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456590">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45659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F31945" w:rsidP="00776926">
      <w:pPr>
        <w:pStyle w:val="ad"/>
        <w:ind w:firstLine="0"/>
        <w:jc w:val="center"/>
        <w:rPr>
          <w:b/>
          <w:sz w:val="32"/>
          <w:szCs w:val="32"/>
        </w:rPr>
      </w:pPr>
      <w:r w:rsidRPr="00F31945">
        <w:rPr>
          <w:b/>
          <w:sz w:val="32"/>
          <w:szCs w:val="32"/>
        </w:rPr>
        <w:t xml:space="preserve">Поставка соединительной и концевой арматуры </w:t>
      </w:r>
    </w:p>
    <w:p w:rsidR="00FE54C8" w:rsidRPr="005444C8" w:rsidRDefault="00F31945" w:rsidP="00776926">
      <w:pPr>
        <w:pStyle w:val="ad"/>
        <w:ind w:firstLine="0"/>
        <w:jc w:val="center"/>
        <w:rPr>
          <w:rFonts w:eastAsia="Arial Unicode MS"/>
          <w:b/>
          <w:szCs w:val="24"/>
        </w:rPr>
      </w:pPr>
      <w:r w:rsidRPr="00F31945">
        <w:rPr>
          <w:b/>
          <w:sz w:val="32"/>
          <w:szCs w:val="32"/>
        </w:rPr>
        <w:t>для кабельно-проводниковой продукции</w:t>
      </w:r>
    </w:p>
    <w:p w:rsidR="002542C9" w:rsidRDefault="002542C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456590">
        <w:rPr>
          <w:rFonts w:eastAsia="Arial Unicode MS"/>
          <w:b/>
          <w:sz w:val="20"/>
        </w:rPr>
        <w:t>5</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D3197E" w:rsidRPr="00D3197E">
        <w:rPr>
          <w:rFonts w:ascii="Times New Roman" w:hAnsi="Times New Roman" w:cs="Times New Roman"/>
          <w:sz w:val="20"/>
          <w:szCs w:val="20"/>
        </w:rPr>
        <w:t>Поставка соединительной и концевой арматуры для кабельно-проводниковой продукции</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D3197E" w:rsidRPr="00D3197E">
        <w:rPr>
          <w:rFonts w:ascii="Times New Roman" w:eastAsia="Times New Roman" w:hAnsi="Times New Roman" w:cs="Times New Roman"/>
          <w:sz w:val="20"/>
          <w:szCs w:val="20"/>
          <w:lang w:eastAsia="ru-RU"/>
        </w:rPr>
        <w:t>314 356,67 руб. (</w:t>
      </w:r>
      <w:r w:rsidR="00D3197E">
        <w:rPr>
          <w:rFonts w:ascii="Times New Roman" w:eastAsia="Times New Roman" w:hAnsi="Times New Roman" w:cs="Times New Roman"/>
          <w:sz w:val="20"/>
          <w:szCs w:val="20"/>
          <w:lang w:eastAsia="ru-RU"/>
        </w:rPr>
        <w:t>т</w:t>
      </w:r>
      <w:r w:rsidR="00D3197E" w:rsidRPr="00D3197E">
        <w:rPr>
          <w:rFonts w:ascii="Times New Roman" w:eastAsia="Times New Roman" w:hAnsi="Times New Roman" w:cs="Times New Roman"/>
          <w:sz w:val="20"/>
          <w:szCs w:val="20"/>
          <w:lang w:eastAsia="ru-RU"/>
        </w:rPr>
        <w:t>риста четырнадцать тысяч триста пятьдесят шесть рублей 67 копеек)</w:t>
      </w:r>
      <w:r w:rsidR="00B237A7" w:rsidRPr="00B237A7">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D3197E" w:rsidRPr="00D3197E">
        <w:rPr>
          <w:rFonts w:ascii="Times New Roman" w:eastAsia="Times New Roman" w:hAnsi="Times New Roman" w:cs="Times New Roman"/>
          <w:sz w:val="20"/>
          <w:szCs w:val="20"/>
          <w:lang w:eastAsia="ru-RU"/>
        </w:rPr>
        <w:t>52 392,78 руб. (</w:t>
      </w:r>
      <w:r w:rsidR="00D3197E">
        <w:rPr>
          <w:rFonts w:ascii="Times New Roman" w:eastAsia="Times New Roman" w:hAnsi="Times New Roman" w:cs="Times New Roman"/>
          <w:sz w:val="20"/>
          <w:szCs w:val="20"/>
          <w:lang w:eastAsia="ru-RU"/>
        </w:rPr>
        <w:t>п</w:t>
      </w:r>
      <w:r w:rsidR="00D3197E" w:rsidRPr="00D3197E">
        <w:rPr>
          <w:rFonts w:ascii="Times New Roman" w:eastAsia="Times New Roman" w:hAnsi="Times New Roman" w:cs="Times New Roman"/>
          <w:sz w:val="20"/>
          <w:szCs w:val="20"/>
          <w:lang w:eastAsia="ru-RU"/>
        </w:rPr>
        <w:t>ятьдесят две тысячи триста девяносто два рубля 78 копеек)</w:t>
      </w:r>
      <w:r w:rsidR="005444C8" w:rsidRPr="001A2F2C">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D3197E" w:rsidRPr="00D3197E">
        <w:rPr>
          <w:rFonts w:ascii="Times New Roman" w:eastAsia="Times New Roman" w:hAnsi="Times New Roman" w:cs="Times New Roman"/>
          <w:sz w:val="20"/>
          <w:szCs w:val="20"/>
          <w:lang w:eastAsia="ru-RU"/>
        </w:rPr>
        <w:t>261 963,89 руб. (</w:t>
      </w:r>
      <w:r w:rsidR="00D3197E">
        <w:rPr>
          <w:rFonts w:ascii="Times New Roman" w:eastAsia="Times New Roman" w:hAnsi="Times New Roman" w:cs="Times New Roman"/>
          <w:sz w:val="20"/>
          <w:szCs w:val="20"/>
          <w:lang w:eastAsia="ru-RU"/>
        </w:rPr>
        <w:t>д</w:t>
      </w:r>
      <w:r w:rsidR="00D3197E" w:rsidRPr="00D3197E">
        <w:rPr>
          <w:rFonts w:ascii="Times New Roman" w:eastAsia="Times New Roman" w:hAnsi="Times New Roman" w:cs="Times New Roman"/>
          <w:sz w:val="20"/>
          <w:szCs w:val="20"/>
          <w:lang w:eastAsia="ru-RU"/>
        </w:rPr>
        <w:t>вести шестьдесят одна тысяча девятьсот шестьдесят три рубля 89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D3197E" w:rsidRPr="00D3197E">
        <w:rPr>
          <w:rFonts w:ascii="Times New Roman" w:eastAsia="Times New Roman" w:hAnsi="Times New Roman" w:cs="Times New Roman"/>
          <w:sz w:val="20"/>
          <w:szCs w:val="20"/>
          <w:lang w:eastAsia="ru-RU"/>
        </w:rPr>
        <w:t xml:space="preserve">стоимость </w:t>
      </w:r>
      <w:r w:rsidR="00D3197E">
        <w:rPr>
          <w:rFonts w:ascii="Times New Roman" w:eastAsia="Times New Roman" w:hAnsi="Times New Roman" w:cs="Times New Roman"/>
          <w:sz w:val="20"/>
          <w:szCs w:val="20"/>
          <w:lang w:eastAsia="ru-RU"/>
        </w:rPr>
        <w:t>Т</w:t>
      </w:r>
      <w:r w:rsidR="00D3197E" w:rsidRPr="00D3197E">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C76CE6" w:rsidRPr="00C76CE6">
        <w:rPr>
          <w:rFonts w:ascii="Times New Roman" w:hAnsi="Times New Roman" w:cs="Times New Roman"/>
          <w:sz w:val="20"/>
          <w:szCs w:val="20"/>
        </w:rPr>
        <w:t>2</w:t>
      </w:r>
      <w:r w:rsidR="00C76CE6" w:rsidRPr="00F93F05">
        <w:rPr>
          <w:rFonts w:ascii="Times New Roman" w:hAnsi="Times New Roman" w:cs="Times New Roman"/>
          <w:sz w:val="20"/>
          <w:szCs w:val="20"/>
        </w:rPr>
        <w:t>3</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F93F05">
        <w:rPr>
          <w:rFonts w:ascii="Times New Roman" w:hAnsi="Times New Roman" w:cs="Times New Roman"/>
          <w:sz w:val="20"/>
          <w:szCs w:val="20"/>
        </w:rPr>
        <w:t>июля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 по «</w:t>
      </w:r>
      <w:r w:rsidR="00F93F05">
        <w:rPr>
          <w:rFonts w:ascii="Times New Roman" w:hAnsi="Times New Roman" w:cs="Times New Roman"/>
          <w:sz w:val="20"/>
          <w:szCs w:val="20"/>
        </w:rPr>
        <w:t>04</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F93F05">
        <w:rPr>
          <w:rFonts w:ascii="Times New Roman" w:hAnsi="Times New Roman" w:cs="Times New Roman"/>
          <w:sz w:val="20"/>
          <w:szCs w:val="20"/>
        </w:rPr>
        <w:t>августа</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962376" w:rsidRPr="00962376">
        <w:rPr>
          <w:rFonts w:ascii="Times New Roman" w:hAnsi="Times New Roman" w:cs="Times New Roman"/>
          <w:b/>
          <w:sz w:val="20"/>
          <w:szCs w:val="20"/>
        </w:rPr>
        <w:t>1</w:t>
      </w:r>
      <w:r w:rsidR="00F93F05">
        <w:rPr>
          <w:rFonts w:ascii="Times New Roman" w:hAnsi="Times New Roman" w:cs="Times New Roman"/>
          <w:b/>
          <w:sz w:val="20"/>
          <w:szCs w:val="20"/>
        </w:rPr>
        <w:t>4</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F93F05">
        <w:rPr>
          <w:rFonts w:ascii="Times New Roman" w:hAnsi="Times New Roman" w:cs="Times New Roman"/>
          <w:b/>
          <w:sz w:val="20"/>
          <w:szCs w:val="20"/>
        </w:rPr>
        <w:t>23</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F93F05">
        <w:rPr>
          <w:rFonts w:ascii="Times New Roman" w:hAnsi="Times New Roman" w:cs="Times New Roman"/>
          <w:b/>
          <w:sz w:val="20"/>
          <w:szCs w:val="20"/>
        </w:rPr>
        <w:t>июля</w:t>
      </w:r>
      <w:r w:rsidR="00D3197E">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0E603F" w:rsidRPr="000E603F">
        <w:rPr>
          <w:rFonts w:ascii="Times New Roman" w:hAnsi="Times New Roman" w:cs="Times New Roman"/>
          <w:b/>
          <w:sz w:val="20"/>
          <w:szCs w:val="20"/>
        </w:rPr>
        <w:t>1</w:t>
      </w:r>
      <w:r w:rsidR="00F93F05">
        <w:rPr>
          <w:rFonts w:ascii="Times New Roman" w:hAnsi="Times New Roman" w:cs="Times New Roman"/>
          <w:b/>
          <w:sz w:val="20"/>
          <w:szCs w:val="20"/>
        </w:rPr>
        <w:t>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F93F05">
        <w:rPr>
          <w:rFonts w:ascii="Times New Roman" w:hAnsi="Times New Roman" w:cs="Times New Roman"/>
          <w:b/>
          <w:sz w:val="20"/>
          <w:szCs w:val="20"/>
        </w:rPr>
        <w:t>29</w:t>
      </w:r>
      <w:r w:rsidRPr="003B2144">
        <w:rPr>
          <w:rFonts w:ascii="Times New Roman" w:hAnsi="Times New Roman" w:cs="Times New Roman"/>
          <w:b/>
          <w:sz w:val="20"/>
          <w:szCs w:val="20"/>
        </w:rPr>
        <w:t xml:space="preserve">» </w:t>
      </w:r>
      <w:r w:rsidR="00F93F05">
        <w:rPr>
          <w:rFonts w:ascii="Times New Roman" w:hAnsi="Times New Roman" w:cs="Times New Roman"/>
          <w:b/>
          <w:sz w:val="20"/>
          <w:szCs w:val="20"/>
        </w:rPr>
        <w:t>июля</w:t>
      </w:r>
      <w:r w:rsidR="004659D7">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F93F05">
        <w:rPr>
          <w:rFonts w:ascii="Times New Roman" w:hAnsi="Times New Roman" w:cs="Times New Roman"/>
          <w:b/>
          <w:sz w:val="20"/>
          <w:szCs w:val="20"/>
        </w:rPr>
        <w:t>04</w:t>
      </w:r>
      <w:r w:rsidRPr="0095707D">
        <w:rPr>
          <w:rFonts w:ascii="Times New Roman" w:hAnsi="Times New Roman" w:cs="Times New Roman"/>
          <w:b/>
          <w:sz w:val="20"/>
          <w:szCs w:val="20"/>
        </w:rPr>
        <w:t xml:space="preserve">» </w:t>
      </w:r>
      <w:r w:rsidR="00F93F05">
        <w:rPr>
          <w:rFonts w:ascii="Times New Roman" w:hAnsi="Times New Roman" w:cs="Times New Roman"/>
          <w:b/>
          <w:sz w:val="20"/>
          <w:szCs w:val="20"/>
        </w:rPr>
        <w:t>августа</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4659D7">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F93F05">
        <w:rPr>
          <w:rFonts w:ascii="Times New Roman" w:hAnsi="Times New Roman" w:cs="Times New Roman"/>
          <w:sz w:val="20"/>
          <w:szCs w:val="20"/>
        </w:rPr>
        <w:t>04</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F93F05">
        <w:rPr>
          <w:rFonts w:ascii="Times New Roman" w:hAnsi="Times New Roman" w:cs="Times New Roman"/>
          <w:sz w:val="20"/>
          <w:szCs w:val="20"/>
        </w:rPr>
        <w:t>августа</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4659D7">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F93F05">
        <w:rPr>
          <w:rFonts w:ascii="Times New Roman" w:hAnsi="Times New Roman" w:cs="Times New Roman"/>
          <w:sz w:val="20"/>
          <w:szCs w:val="20"/>
        </w:rPr>
        <w:t>12</w:t>
      </w:r>
      <w:r w:rsidRPr="000A5A0A">
        <w:rPr>
          <w:rFonts w:ascii="Times New Roman" w:hAnsi="Times New Roman" w:cs="Times New Roman"/>
          <w:sz w:val="20"/>
          <w:szCs w:val="20"/>
        </w:rPr>
        <w:t xml:space="preserve">» </w:t>
      </w:r>
      <w:r w:rsidR="00F93F05">
        <w:rPr>
          <w:rFonts w:ascii="Times New Roman" w:hAnsi="Times New Roman" w:cs="Times New Roman"/>
          <w:sz w:val="20"/>
          <w:szCs w:val="20"/>
        </w:rPr>
        <w:t>августа</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4659D7">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EC2012" w:rsidRPr="00EC2012" w:rsidRDefault="00EC2012" w:rsidP="00EC2012">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Pr="00EC2012">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EC2012" w:rsidP="00EC2012">
      <w:pPr>
        <w:pStyle w:val="a4"/>
        <w:spacing w:after="0" w:line="240" w:lineRule="auto"/>
        <w:jc w:val="both"/>
        <w:rPr>
          <w:rFonts w:ascii="Times New Roman" w:hAnsi="Times New Roman" w:cs="Times New Roman"/>
          <w:sz w:val="20"/>
          <w:szCs w:val="20"/>
        </w:rPr>
      </w:pPr>
      <w:r w:rsidRPr="00775DA0">
        <w:rPr>
          <w:rFonts w:ascii="Times New Roman" w:hAnsi="Times New Roman" w:cs="Times New Roman"/>
          <w:b/>
          <w:sz w:val="20"/>
          <w:szCs w:val="20"/>
        </w:rPr>
        <w:t>ЗАПРЕТ</w:t>
      </w:r>
      <w:r w:rsidR="00404FCA">
        <w:rPr>
          <w:rFonts w:ascii="Times New Roman" w:hAnsi="Times New Roman" w:cs="Times New Roman"/>
          <w:sz w:val="20"/>
          <w:szCs w:val="20"/>
        </w:rPr>
        <w:t xml:space="preserve"> </w:t>
      </w:r>
      <w:r w:rsidRPr="00EC2012">
        <w:rPr>
          <w:rFonts w:ascii="Times New Roman" w:hAnsi="Times New Roman" w:cs="Times New Roman"/>
          <w:sz w:val="20"/>
          <w:szCs w:val="20"/>
        </w:rPr>
        <w:t xml:space="preserve">не установлен в связи с тем, что </w:t>
      </w:r>
      <w:r>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775DA0">
        <w:rPr>
          <w:rFonts w:ascii="Times New Roman" w:hAnsi="Times New Roman" w:cs="Times New Roman"/>
          <w:b/>
          <w:sz w:val="20"/>
          <w:szCs w:val="20"/>
        </w:rPr>
        <w:t>Коды ОКПД</w:t>
      </w:r>
      <w:proofErr w:type="gramStart"/>
      <w:r w:rsidRPr="00775DA0">
        <w:rPr>
          <w:rFonts w:ascii="Times New Roman" w:hAnsi="Times New Roman" w:cs="Times New Roman"/>
          <w:b/>
          <w:sz w:val="20"/>
          <w:szCs w:val="20"/>
        </w:rPr>
        <w:t>2</w:t>
      </w:r>
      <w:proofErr w:type="gramEnd"/>
      <w:r w:rsidRPr="00775DA0">
        <w:rPr>
          <w:rFonts w:ascii="Times New Roman" w:hAnsi="Times New Roman" w:cs="Times New Roman"/>
          <w:b/>
          <w:sz w:val="20"/>
          <w:szCs w:val="20"/>
        </w:rPr>
        <w:t xml:space="preserve"> по позициям</w:t>
      </w:r>
      <w:r w:rsidR="00404FCA">
        <w:rPr>
          <w:rFonts w:ascii="Times New Roman" w:hAnsi="Times New Roman" w:cs="Times New Roman"/>
          <w:sz w:val="20"/>
          <w:szCs w:val="20"/>
        </w:rPr>
        <w:t xml:space="preserve">, </w:t>
      </w:r>
      <w:r w:rsidRPr="00EC2012">
        <w:rPr>
          <w:rFonts w:ascii="Times New Roman" w:hAnsi="Times New Roman" w:cs="Times New Roman"/>
          <w:sz w:val="20"/>
          <w:szCs w:val="20"/>
        </w:rPr>
        <w:t>не указаны в перечне приложения №1 к постановлению Правительства Российской Федерации от 23.12.2024 №1875 (далее – также Постановление №1875).</w:t>
      </w:r>
    </w:p>
    <w:p w:rsidR="00EC2012" w:rsidRPr="00EC2012" w:rsidRDefault="00EC2012" w:rsidP="00EC2012">
      <w:pPr>
        <w:pStyle w:val="a4"/>
        <w:tabs>
          <w:tab w:val="left" w:pos="709"/>
        </w:tabs>
        <w:spacing w:after="0" w:line="240" w:lineRule="auto"/>
        <w:ind w:left="709"/>
        <w:jc w:val="both"/>
        <w:outlineLvl w:val="0"/>
        <w:rPr>
          <w:rFonts w:ascii="Times New Roman" w:hAnsi="Times New Roman" w:cs="Times New Roman"/>
          <w:sz w:val="20"/>
          <w:szCs w:val="20"/>
        </w:rPr>
      </w:pPr>
      <w:r w:rsidRPr="00775DA0">
        <w:rPr>
          <w:rFonts w:ascii="Times New Roman" w:hAnsi="Times New Roman" w:cs="Times New Roman"/>
          <w:b/>
          <w:sz w:val="20"/>
          <w:szCs w:val="20"/>
        </w:rPr>
        <w:t>ОГРАНИЧЕНИЕ</w:t>
      </w:r>
      <w:r w:rsidR="00404FCA">
        <w:rPr>
          <w:rFonts w:ascii="Times New Roman" w:hAnsi="Times New Roman" w:cs="Times New Roman"/>
          <w:sz w:val="20"/>
          <w:szCs w:val="20"/>
        </w:rPr>
        <w:t xml:space="preserve"> </w:t>
      </w:r>
      <w:r w:rsidR="00D3197E">
        <w:rPr>
          <w:rFonts w:ascii="Times New Roman" w:hAnsi="Times New Roman" w:cs="Times New Roman"/>
          <w:sz w:val="20"/>
          <w:szCs w:val="20"/>
        </w:rPr>
        <w:t xml:space="preserve">не </w:t>
      </w:r>
      <w:r w:rsidR="00404FCA">
        <w:rPr>
          <w:rFonts w:ascii="Times New Roman" w:hAnsi="Times New Roman" w:cs="Times New Roman"/>
          <w:sz w:val="20"/>
          <w:szCs w:val="20"/>
        </w:rPr>
        <w:t>установлено</w:t>
      </w:r>
      <w:r w:rsidRPr="00EC2012">
        <w:rPr>
          <w:rFonts w:ascii="Times New Roman" w:hAnsi="Times New Roman" w:cs="Times New Roman"/>
          <w:sz w:val="20"/>
          <w:szCs w:val="20"/>
        </w:rPr>
        <w:t xml:space="preserve"> в связи с тем, что </w:t>
      </w:r>
      <w:r>
        <w:rPr>
          <w:rFonts w:ascii="Times New Roman" w:hAnsi="Times New Roman" w:cs="Times New Roman"/>
          <w:sz w:val="20"/>
          <w:szCs w:val="20"/>
        </w:rPr>
        <w:t xml:space="preserve">товары (в том числе поставляемые при выполнении закупаемых работ, оказании закупаемых услуг), происходящие из иностранных государств, работы, услуги, соответственно выполняемые, оказываемые иностранными лицами, </w:t>
      </w:r>
      <w:r w:rsidRPr="00775DA0">
        <w:rPr>
          <w:rFonts w:ascii="Times New Roman" w:hAnsi="Times New Roman" w:cs="Times New Roman"/>
          <w:b/>
          <w:sz w:val="20"/>
          <w:szCs w:val="20"/>
        </w:rPr>
        <w:t>Коды ОКПД</w:t>
      </w:r>
      <w:proofErr w:type="gramStart"/>
      <w:r w:rsidRPr="00775DA0">
        <w:rPr>
          <w:rFonts w:ascii="Times New Roman" w:hAnsi="Times New Roman" w:cs="Times New Roman"/>
          <w:b/>
          <w:sz w:val="20"/>
          <w:szCs w:val="20"/>
        </w:rPr>
        <w:t>2</w:t>
      </w:r>
      <w:proofErr w:type="gramEnd"/>
      <w:r w:rsidRPr="00EC2012">
        <w:rPr>
          <w:rFonts w:ascii="Times New Roman" w:hAnsi="Times New Roman" w:cs="Times New Roman"/>
          <w:sz w:val="20"/>
          <w:szCs w:val="20"/>
        </w:rPr>
        <w:t xml:space="preserve"> </w:t>
      </w:r>
      <w:r w:rsidRPr="00775DA0">
        <w:rPr>
          <w:rFonts w:ascii="Times New Roman" w:hAnsi="Times New Roman" w:cs="Times New Roman"/>
          <w:b/>
          <w:sz w:val="20"/>
          <w:szCs w:val="20"/>
        </w:rPr>
        <w:t>по позициям</w:t>
      </w:r>
      <w:r w:rsidRPr="00EC2012">
        <w:rPr>
          <w:rFonts w:ascii="Times New Roman" w:hAnsi="Times New Roman" w:cs="Times New Roman"/>
          <w:sz w:val="20"/>
          <w:szCs w:val="20"/>
        </w:rPr>
        <w:t>, указаны в перечне приложения №2 к Постановлению №1875.</w:t>
      </w:r>
    </w:p>
    <w:p w:rsidR="00EC2012" w:rsidRPr="00EC2012" w:rsidRDefault="00EC2012" w:rsidP="00EC2012">
      <w:pPr>
        <w:pStyle w:val="a4"/>
        <w:tabs>
          <w:tab w:val="left" w:pos="709"/>
        </w:tabs>
        <w:spacing w:after="0" w:line="240" w:lineRule="auto"/>
        <w:ind w:left="709"/>
        <w:jc w:val="both"/>
        <w:outlineLvl w:val="0"/>
        <w:rPr>
          <w:rFonts w:ascii="Times New Roman" w:hAnsi="Times New Roman" w:cs="Times New Roman"/>
          <w:sz w:val="20"/>
          <w:szCs w:val="20"/>
        </w:rPr>
      </w:pPr>
      <w:r w:rsidRPr="00775DA0">
        <w:rPr>
          <w:rFonts w:ascii="Times New Roman" w:hAnsi="Times New Roman" w:cs="Times New Roman"/>
          <w:b/>
          <w:sz w:val="20"/>
          <w:szCs w:val="20"/>
        </w:rPr>
        <w:t>ПРЕИМУЩЕСТВО</w:t>
      </w:r>
      <w:r w:rsidRPr="00EC2012">
        <w:rPr>
          <w:rFonts w:ascii="Times New Roman" w:hAnsi="Times New Roman" w:cs="Times New Roman"/>
          <w:sz w:val="20"/>
          <w:szCs w:val="20"/>
        </w:rPr>
        <w:t xml:space="preserve"> установлено, предусмотренное пунктом 1 Постановления №1875.</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Pr="00F8798A" w:rsidRDefault="00CC1DB3"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D3197E">
        <w:rPr>
          <w:sz w:val="20"/>
        </w:rPr>
        <w:t>ведущий инженер</w:t>
      </w:r>
      <w:r w:rsidR="001862FE">
        <w:rPr>
          <w:sz w:val="20"/>
        </w:rPr>
        <w:t xml:space="preserve"> СМТС </w:t>
      </w:r>
      <w:r w:rsidR="00D3197E">
        <w:rPr>
          <w:sz w:val="20"/>
        </w:rPr>
        <w:t>Кошелева Светлана Николаевна</w:t>
      </w:r>
      <w:r w:rsidR="0093743C" w:rsidRPr="0093743C">
        <w:rPr>
          <w:sz w:val="20"/>
        </w:rPr>
        <w:t>, тел. (3466) 49-14-74 (доб.</w:t>
      </w:r>
      <w:r w:rsidR="001862FE">
        <w:rPr>
          <w:sz w:val="20"/>
        </w:rPr>
        <w:t>1</w:t>
      </w:r>
      <w:r w:rsidR="00D3197E">
        <w:rPr>
          <w:sz w:val="20"/>
        </w:rPr>
        <w:t>57</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D3197E">
      <w:pPr>
        <w:pStyle w:val="ac"/>
        <w:numPr>
          <w:ilvl w:val="2"/>
          <w:numId w:val="3"/>
        </w:numPr>
        <w:spacing w:line="240" w:lineRule="auto"/>
        <w:rPr>
          <w:sz w:val="20"/>
        </w:rPr>
      </w:pPr>
      <w:r w:rsidRPr="006724F4">
        <w:rPr>
          <w:sz w:val="20"/>
        </w:rPr>
        <w:t xml:space="preserve">Предмет договора: </w:t>
      </w:r>
      <w:r w:rsidR="00D3197E" w:rsidRPr="00D3197E">
        <w:rPr>
          <w:sz w:val="20"/>
        </w:rPr>
        <w:t>Поставка соединительной и концевой арматуры для кабельно-проводниковой продукции</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D3197E" w:rsidRPr="00D3197E">
        <w:rPr>
          <w:rFonts w:ascii="Times New Roman" w:eastAsia="Times New Roman" w:hAnsi="Times New Roman" w:cs="Times New Roman"/>
          <w:sz w:val="20"/>
          <w:szCs w:val="20"/>
          <w:lang w:eastAsia="ru-RU"/>
        </w:rPr>
        <w:t>314 356,67 руб. (</w:t>
      </w:r>
      <w:r w:rsidR="00D3197E">
        <w:rPr>
          <w:rFonts w:ascii="Times New Roman" w:eastAsia="Times New Roman" w:hAnsi="Times New Roman" w:cs="Times New Roman"/>
          <w:sz w:val="20"/>
          <w:szCs w:val="20"/>
          <w:lang w:eastAsia="ru-RU"/>
        </w:rPr>
        <w:t>т</w:t>
      </w:r>
      <w:r w:rsidR="00D3197E" w:rsidRPr="00D3197E">
        <w:rPr>
          <w:rFonts w:ascii="Times New Roman" w:eastAsia="Times New Roman" w:hAnsi="Times New Roman" w:cs="Times New Roman"/>
          <w:sz w:val="20"/>
          <w:szCs w:val="20"/>
          <w:lang w:eastAsia="ru-RU"/>
        </w:rPr>
        <w:t>риста четырнадцать тысяч триста пятьдесят шесть рублей 67 копеек)</w:t>
      </w:r>
      <w:r w:rsidR="009F5CAC" w:rsidRPr="00B237A7">
        <w:rPr>
          <w:rFonts w:ascii="Times New Roman" w:eastAsia="Times New Roman" w:hAnsi="Times New Roman" w:cs="Times New Roman"/>
          <w:sz w:val="20"/>
          <w:szCs w:val="20"/>
          <w:lang w:eastAsia="ru-RU"/>
        </w:rPr>
        <w:t>.</w:t>
      </w:r>
    </w:p>
    <w:p w:rsidR="009F5CAC" w:rsidRPr="00E91550" w:rsidRDefault="009F5CAC" w:rsidP="009F5CAC">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D3197E" w:rsidRPr="00D3197E">
        <w:rPr>
          <w:rFonts w:ascii="Times New Roman" w:eastAsia="Times New Roman" w:hAnsi="Times New Roman" w:cs="Times New Roman"/>
          <w:sz w:val="20"/>
          <w:szCs w:val="20"/>
          <w:lang w:eastAsia="ru-RU"/>
        </w:rPr>
        <w:t>52 392,78 руб. (</w:t>
      </w:r>
      <w:r w:rsidR="00D3197E">
        <w:rPr>
          <w:rFonts w:ascii="Times New Roman" w:eastAsia="Times New Roman" w:hAnsi="Times New Roman" w:cs="Times New Roman"/>
          <w:sz w:val="20"/>
          <w:szCs w:val="20"/>
          <w:lang w:eastAsia="ru-RU"/>
        </w:rPr>
        <w:t>п</w:t>
      </w:r>
      <w:r w:rsidR="00D3197E" w:rsidRPr="00D3197E">
        <w:rPr>
          <w:rFonts w:ascii="Times New Roman" w:eastAsia="Times New Roman" w:hAnsi="Times New Roman" w:cs="Times New Roman"/>
          <w:sz w:val="20"/>
          <w:szCs w:val="20"/>
          <w:lang w:eastAsia="ru-RU"/>
        </w:rPr>
        <w:t>ятьдесят две тысячи триста девяносто два рубля 78 копеек)</w:t>
      </w:r>
      <w:r w:rsidRPr="001A2F2C">
        <w:rPr>
          <w:rFonts w:ascii="Times New Roman" w:eastAsia="Times New Roman" w:hAnsi="Times New Roman" w:cs="Times New Roman"/>
          <w:sz w:val="20"/>
          <w:szCs w:val="20"/>
          <w:lang w:eastAsia="ru-RU"/>
        </w:rPr>
        <w:t>.</w:t>
      </w:r>
    </w:p>
    <w:p w:rsidR="00714AFD" w:rsidRPr="007E5FB5" w:rsidRDefault="009F5CAC" w:rsidP="009F5CAC">
      <w:pPr>
        <w:spacing w:after="0" w:line="240" w:lineRule="auto"/>
        <w:ind w:left="709"/>
        <w:jc w:val="both"/>
        <w:rPr>
          <w:rFonts w:ascii="Times New Roman"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D3197E" w:rsidRPr="00D3197E">
        <w:rPr>
          <w:rFonts w:ascii="Times New Roman" w:eastAsia="Times New Roman" w:hAnsi="Times New Roman" w:cs="Times New Roman"/>
          <w:sz w:val="20"/>
          <w:szCs w:val="20"/>
          <w:lang w:eastAsia="ru-RU"/>
        </w:rPr>
        <w:t>261 963,89 руб. (</w:t>
      </w:r>
      <w:r w:rsidR="00D3197E">
        <w:rPr>
          <w:rFonts w:ascii="Times New Roman" w:eastAsia="Times New Roman" w:hAnsi="Times New Roman" w:cs="Times New Roman"/>
          <w:sz w:val="20"/>
          <w:szCs w:val="20"/>
          <w:lang w:eastAsia="ru-RU"/>
        </w:rPr>
        <w:t>д</w:t>
      </w:r>
      <w:r w:rsidR="00D3197E" w:rsidRPr="00D3197E">
        <w:rPr>
          <w:rFonts w:ascii="Times New Roman" w:eastAsia="Times New Roman" w:hAnsi="Times New Roman" w:cs="Times New Roman"/>
          <w:sz w:val="20"/>
          <w:szCs w:val="20"/>
          <w:lang w:eastAsia="ru-RU"/>
        </w:rPr>
        <w:t>вести шестьдесят одна тысяча девятьсот шестьдесят три рубля 89 копеек)</w:t>
      </w:r>
      <w:r w:rsidR="00714AFD" w:rsidRPr="007E5FB5">
        <w:rPr>
          <w:rFonts w:ascii="Times New Roman" w:hAnsi="Times New Roman" w:cs="Times New Roman"/>
          <w:sz w:val="20"/>
          <w:szCs w:val="20"/>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w:t>
      </w:r>
      <w:r w:rsidR="00D3197E" w:rsidRPr="00D3197E">
        <w:rPr>
          <w:rFonts w:ascii="Times New Roman" w:hAnsi="Times New Roman"/>
          <w:sz w:val="20"/>
          <w:szCs w:val="20"/>
        </w:rPr>
        <w:t xml:space="preserve">стоимость </w:t>
      </w:r>
      <w:r w:rsidR="00D3197E">
        <w:rPr>
          <w:rFonts w:ascii="Times New Roman" w:hAnsi="Times New Roman"/>
          <w:sz w:val="20"/>
          <w:szCs w:val="20"/>
        </w:rPr>
        <w:t>Т</w:t>
      </w:r>
      <w:r w:rsidR="00D3197E" w:rsidRPr="00D3197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lastRenderedPageBreak/>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D3197E" w:rsidRPr="00775DA0" w:rsidRDefault="00D3197E"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9B13AA" w:rsidRPr="00775DA0" w:rsidRDefault="009B13AA"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lastRenderedPageBreak/>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w:t>
      </w:r>
      <w:r w:rsidRPr="00F35E5C">
        <w:rPr>
          <w:rFonts w:ascii="Times New Roman" w:hAnsi="Times New Roman"/>
          <w:sz w:val="20"/>
          <w:szCs w:val="20"/>
        </w:rPr>
        <w:lastRenderedPageBreak/>
        <w:t>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5D4516">
      <w:pPr>
        <w:pStyle w:val="Default"/>
        <w:numPr>
          <w:ilvl w:val="0"/>
          <w:numId w:val="24"/>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xml:space="preserve">, услуг, соответственно выполняемых, </w:t>
      </w:r>
      <w:r w:rsidRPr="005D4516">
        <w:rPr>
          <w:color w:val="auto"/>
          <w:sz w:val="20"/>
          <w:szCs w:val="20"/>
        </w:rPr>
        <w:lastRenderedPageBreak/>
        <w:t>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5D4516">
      <w:pPr>
        <w:pStyle w:val="Default"/>
        <w:numPr>
          <w:ilvl w:val="0"/>
          <w:numId w:val="24"/>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 xml:space="preserve">частников, а также вступать в контакты с лицами, </w:t>
      </w:r>
      <w:r w:rsidRPr="00C96D47">
        <w:rPr>
          <w:rFonts w:ascii="Times New Roman" w:hAnsi="Times New Roman"/>
          <w:sz w:val="20"/>
          <w:szCs w:val="20"/>
        </w:rPr>
        <w:lastRenderedPageBreak/>
        <w:t>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lastRenderedPageBreak/>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 xml:space="preserve">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w:t>
            </w:r>
            <w:r w:rsidR="00C40DDA" w:rsidRPr="00C40DDA">
              <w:rPr>
                <w:rFonts w:ascii="Times New Roman" w:hAnsi="Times New Roman" w:cs="Times New Roman"/>
                <w:sz w:val="18"/>
                <w:szCs w:val="18"/>
              </w:rPr>
              <w:lastRenderedPageBreak/>
              <w:t>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lastRenderedPageBreak/>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r w:rsidR="005D4516">
        <w:rPr>
          <w:rFonts w:ascii="Times New Roman" w:hAnsi="Times New Roman"/>
          <w:sz w:val="20"/>
          <w:szCs w:val="20"/>
        </w:rPr>
        <w:t>Исполнение договора должно осуществляться лично Участником, с которым заключается договор.</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w:t>
      </w:r>
      <w:r w:rsidRPr="001A72E2">
        <w:rPr>
          <w:rFonts w:ascii="Times New Roman" w:hAnsi="Times New Roman"/>
          <w:sz w:val="20"/>
          <w:szCs w:val="20"/>
        </w:rPr>
        <w:lastRenderedPageBreak/>
        <w:t>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5D4516">
        <w:rPr>
          <w:rFonts w:ascii="Times New Roman" w:hAnsi="Times New Roman"/>
          <w:sz w:val="20"/>
          <w:szCs w:val="20"/>
        </w:rPr>
        <w:t>5.10.</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 xml:space="preserve">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w:t>
      </w:r>
      <w:r w:rsidRPr="005D4516">
        <w:rPr>
          <w:rFonts w:ascii="Times New Roman" w:hAnsi="Times New Roman"/>
          <w:sz w:val="20"/>
          <w:szCs w:val="20"/>
        </w:rPr>
        <w:lastRenderedPageBreak/>
        <w:t>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5.10.5.   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w:t>
      </w:r>
      <w:r w:rsidRPr="005D4516">
        <w:rPr>
          <w:rFonts w:ascii="Times New Roman" w:hAnsi="Times New Roman"/>
          <w:sz w:val="20"/>
          <w:szCs w:val="20"/>
        </w:rPr>
        <w:lastRenderedPageBreak/>
        <w:t>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 xml:space="preserve">5.10.6. </w:t>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Pr="00117D55" w:rsidRDefault="00692952" w:rsidP="00117D55">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4D72FD" w:rsidRPr="004D72FD">
        <w:rPr>
          <w:rFonts w:ascii="Times New Roman" w:eastAsia="Calibri" w:hAnsi="Times New Roman" w:cs="Times New Roman"/>
          <w:sz w:val="20"/>
          <w:szCs w:val="20"/>
          <w:lang w:eastAsia="ru-RU"/>
        </w:rPr>
        <w:t>Поставка соединительной и концевой арматуры для кабельно-проводниковой продукции</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E91550" w:rsidRDefault="0031166F" w:rsidP="00CF7784">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4D72FD" w:rsidRPr="004D72FD">
        <w:rPr>
          <w:rFonts w:ascii="Times New Roman" w:eastAsia="Times New Roman" w:hAnsi="Times New Roman" w:cs="Times New Roman"/>
          <w:sz w:val="20"/>
          <w:szCs w:val="20"/>
          <w:lang w:eastAsia="ru-RU"/>
        </w:rPr>
        <w:t>314 356,67 руб. (</w:t>
      </w:r>
      <w:r w:rsidR="004D72FD">
        <w:rPr>
          <w:rFonts w:ascii="Times New Roman" w:eastAsia="Times New Roman" w:hAnsi="Times New Roman" w:cs="Times New Roman"/>
          <w:sz w:val="20"/>
          <w:szCs w:val="20"/>
          <w:lang w:eastAsia="ru-RU"/>
        </w:rPr>
        <w:t>т</w:t>
      </w:r>
      <w:r w:rsidR="004D72FD" w:rsidRPr="004D72FD">
        <w:rPr>
          <w:rFonts w:ascii="Times New Roman" w:eastAsia="Times New Roman" w:hAnsi="Times New Roman" w:cs="Times New Roman"/>
          <w:sz w:val="20"/>
          <w:szCs w:val="20"/>
          <w:lang w:eastAsia="ru-RU"/>
        </w:rPr>
        <w:t>риста четырнадцать тысяч триста пятьдесят шесть рублей 67 копеек)</w:t>
      </w:r>
      <w:r w:rsidR="00CF7784" w:rsidRPr="00B237A7">
        <w:rPr>
          <w:rFonts w:ascii="Times New Roman" w:eastAsia="Times New Roman" w:hAnsi="Times New Roman" w:cs="Times New Roman"/>
          <w:sz w:val="20"/>
          <w:szCs w:val="20"/>
          <w:lang w:eastAsia="ru-RU"/>
        </w:rPr>
        <w:t>.</w:t>
      </w:r>
    </w:p>
    <w:p w:rsidR="00CF7784" w:rsidRPr="00E91550" w:rsidRDefault="00CF7784" w:rsidP="00CF7784">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8443F4">
        <w:rPr>
          <w:rFonts w:ascii="Times New Roman" w:eastAsia="Times New Roman"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4D72FD" w:rsidRPr="004D72FD">
        <w:rPr>
          <w:rFonts w:ascii="Times New Roman" w:eastAsia="Times New Roman" w:hAnsi="Times New Roman" w:cs="Times New Roman"/>
          <w:sz w:val="20"/>
          <w:szCs w:val="20"/>
          <w:lang w:eastAsia="ru-RU"/>
        </w:rPr>
        <w:t>52 392,78 руб. (</w:t>
      </w:r>
      <w:r w:rsidR="004D72FD">
        <w:rPr>
          <w:rFonts w:ascii="Times New Roman" w:eastAsia="Times New Roman" w:hAnsi="Times New Roman" w:cs="Times New Roman"/>
          <w:sz w:val="20"/>
          <w:szCs w:val="20"/>
          <w:lang w:eastAsia="ru-RU"/>
        </w:rPr>
        <w:t>п</w:t>
      </w:r>
      <w:r w:rsidR="004D72FD" w:rsidRPr="004D72FD">
        <w:rPr>
          <w:rFonts w:ascii="Times New Roman" w:eastAsia="Times New Roman" w:hAnsi="Times New Roman" w:cs="Times New Roman"/>
          <w:sz w:val="20"/>
          <w:szCs w:val="20"/>
          <w:lang w:eastAsia="ru-RU"/>
        </w:rPr>
        <w:t>ятьдесят две тысячи триста девяносто два рубля 78 копеек)</w:t>
      </w:r>
      <w:r w:rsidRPr="001A2F2C">
        <w:rPr>
          <w:rFonts w:ascii="Times New Roman" w:eastAsia="Times New Roman" w:hAnsi="Times New Roman" w:cs="Times New Roman"/>
          <w:sz w:val="20"/>
          <w:szCs w:val="20"/>
          <w:lang w:eastAsia="ru-RU"/>
        </w:rPr>
        <w:t>.</w:t>
      </w:r>
    </w:p>
    <w:p w:rsidR="0031166F" w:rsidRPr="00300E38" w:rsidRDefault="00CF7784" w:rsidP="00CF7784">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4D72FD" w:rsidRPr="004D72FD">
        <w:rPr>
          <w:rFonts w:ascii="Times New Roman" w:eastAsia="Times New Roman" w:hAnsi="Times New Roman" w:cs="Times New Roman"/>
          <w:sz w:val="20"/>
          <w:szCs w:val="20"/>
          <w:lang w:eastAsia="ru-RU"/>
        </w:rPr>
        <w:t>261 963,89 руб. (</w:t>
      </w:r>
      <w:r w:rsidR="004D72FD">
        <w:rPr>
          <w:rFonts w:ascii="Times New Roman" w:eastAsia="Times New Roman" w:hAnsi="Times New Roman" w:cs="Times New Roman"/>
          <w:sz w:val="20"/>
          <w:szCs w:val="20"/>
          <w:lang w:eastAsia="ru-RU"/>
        </w:rPr>
        <w:t>д</w:t>
      </w:r>
      <w:r w:rsidR="004D72FD" w:rsidRPr="004D72FD">
        <w:rPr>
          <w:rFonts w:ascii="Times New Roman" w:eastAsia="Times New Roman" w:hAnsi="Times New Roman" w:cs="Times New Roman"/>
          <w:sz w:val="20"/>
          <w:szCs w:val="20"/>
          <w:lang w:eastAsia="ru-RU"/>
        </w:rPr>
        <w:t>вести шестьдесят одна тысяча девятьсот шестьдесят три рубля 89 копеек)</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4D72FD" w:rsidRPr="004D72FD">
        <w:rPr>
          <w:b w:val="0"/>
          <w:bCs w:val="0"/>
          <w:sz w:val="20"/>
          <w:szCs w:val="20"/>
        </w:rPr>
        <w:t xml:space="preserve">стоимость </w:t>
      </w:r>
      <w:r w:rsidR="004D72FD">
        <w:rPr>
          <w:b w:val="0"/>
          <w:bCs w:val="0"/>
          <w:sz w:val="20"/>
          <w:szCs w:val="20"/>
        </w:rPr>
        <w:t>Т</w:t>
      </w:r>
      <w:r w:rsidR="004D72FD" w:rsidRPr="004D72FD">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4D72FD">
        <w:rPr>
          <w:rFonts w:ascii="Times New Roman" w:eastAsia="Calibri" w:hAnsi="Times New Roman" w:cs="Times New Roman"/>
          <w:sz w:val="20"/>
          <w:szCs w:val="20"/>
        </w:rPr>
        <w:t>13</w:t>
      </w:r>
      <w:r w:rsidR="004D72FD" w:rsidRPr="004D72FD">
        <w:rPr>
          <w:rFonts w:ascii="Times New Roman" w:eastAsia="Calibri" w:hAnsi="Times New Roman" w:cs="Times New Roman"/>
          <w:sz w:val="20"/>
          <w:szCs w:val="20"/>
        </w:rPr>
        <w:t>766  (тринадцать тысяч семьсот шестьдесят шесть) штук, 1 (один) набор</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4D72FD" w:rsidRPr="004D72FD">
        <w:rPr>
          <w:rFonts w:ascii="Times New Roman" w:eastAsia="Calibri" w:hAnsi="Times New Roman" w:cs="Times New Roman"/>
          <w:sz w:val="20"/>
          <w:szCs w:val="20"/>
        </w:rPr>
        <w:t xml:space="preserve">в течение 21 (двадцати одного) календарного дня </w:t>
      </w:r>
      <w:proofErr w:type="gramStart"/>
      <w:r w:rsidR="004D72FD" w:rsidRPr="004D72FD">
        <w:rPr>
          <w:rFonts w:ascii="Times New Roman" w:eastAsia="Calibri" w:hAnsi="Times New Roman" w:cs="Times New Roman"/>
          <w:sz w:val="20"/>
          <w:szCs w:val="20"/>
        </w:rPr>
        <w:t>с даты подачи</w:t>
      </w:r>
      <w:proofErr w:type="gramEnd"/>
      <w:r w:rsidR="004D72FD" w:rsidRPr="004D72FD">
        <w:rPr>
          <w:rFonts w:ascii="Times New Roman" w:eastAsia="Calibri" w:hAnsi="Times New Roman" w:cs="Times New Roman"/>
          <w:sz w:val="20"/>
          <w:szCs w:val="20"/>
        </w:rPr>
        <w:t xml:space="preserve"> письменной заявки Покупателя - 1 (одна) заявка в течение всего срока действия договора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4D72FD" w:rsidRPr="004D72FD" w:rsidRDefault="0031166F" w:rsidP="004D72FD">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характеристикам Товара:</w:t>
      </w:r>
      <w:r w:rsidR="004D72FD">
        <w:rPr>
          <w:rFonts w:ascii="Times New Roman" w:eastAsia="Calibri" w:hAnsi="Times New Roman" w:cs="Times New Roman"/>
          <w:b/>
          <w:sz w:val="20"/>
          <w:szCs w:val="20"/>
        </w:rPr>
        <w:t xml:space="preserve"> </w:t>
      </w:r>
      <w:r w:rsidR="004D72FD">
        <w:rPr>
          <w:rFonts w:ascii="Times New Roman" w:eastAsia="Calibri" w:hAnsi="Times New Roman" w:cs="Times New Roman"/>
          <w:sz w:val="20"/>
          <w:szCs w:val="20"/>
        </w:rPr>
        <w:t>п</w:t>
      </w:r>
      <w:r w:rsidR="004D72FD" w:rsidRPr="004D72FD">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6F5A14" w:rsidRDefault="004D72FD" w:rsidP="004D72FD">
      <w:pPr>
        <w:pStyle w:val="14"/>
        <w:shd w:val="clear" w:color="auto" w:fill="auto"/>
        <w:tabs>
          <w:tab w:val="left" w:pos="0"/>
          <w:tab w:val="left" w:pos="709"/>
        </w:tabs>
        <w:spacing w:line="240" w:lineRule="auto"/>
        <w:ind w:left="709" w:firstLine="0"/>
        <w:rPr>
          <w:rFonts w:ascii="Times New Roman" w:hAnsi="Times New Roman" w:cs="Times New Roman"/>
          <w:sz w:val="20"/>
          <w:szCs w:val="20"/>
        </w:rPr>
      </w:pPr>
      <w:r w:rsidRPr="004D72FD">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Межгосударственному стандарту,</w:t>
      </w:r>
      <w:r>
        <w:rPr>
          <w:rFonts w:ascii="Times New Roman" w:eastAsia="Calibri" w:hAnsi="Times New Roman" w:cs="Times New Roman"/>
          <w:sz w:val="20"/>
          <w:szCs w:val="20"/>
        </w:rPr>
        <w:t xml:space="preserve">  Национальному стандарту Р</w:t>
      </w:r>
      <w:r w:rsidR="00B43357">
        <w:rPr>
          <w:rFonts w:ascii="Times New Roman" w:eastAsia="Calibri" w:hAnsi="Times New Roman" w:cs="Times New Roman"/>
          <w:sz w:val="20"/>
          <w:szCs w:val="20"/>
        </w:rPr>
        <w:t xml:space="preserve">оссийской </w:t>
      </w:r>
      <w:r>
        <w:rPr>
          <w:rFonts w:ascii="Times New Roman" w:eastAsia="Calibri" w:hAnsi="Times New Roman" w:cs="Times New Roman"/>
          <w:sz w:val="20"/>
          <w:szCs w:val="20"/>
        </w:rPr>
        <w:t>Ф</w:t>
      </w:r>
      <w:r w:rsidR="00B43357">
        <w:rPr>
          <w:rFonts w:ascii="Times New Roman" w:eastAsia="Calibri" w:hAnsi="Times New Roman" w:cs="Times New Roman"/>
          <w:sz w:val="20"/>
          <w:szCs w:val="20"/>
        </w:rPr>
        <w:t xml:space="preserve">едерации, </w:t>
      </w:r>
      <w:r w:rsidR="00B43357" w:rsidRPr="00B43357">
        <w:rPr>
          <w:rFonts w:ascii="Times New Roman" w:eastAsia="Calibri" w:hAnsi="Times New Roman" w:cs="Times New Roman"/>
          <w:sz w:val="20"/>
          <w:szCs w:val="20"/>
        </w:rPr>
        <w:t>Государственн</w:t>
      </w:r>
      <w:r w:rsidR="00B43357">
        <w:rPr>
          <w:rFonts w:ascii="Times New Roman" w:eastAsia="Calibri" w:hAnsi="Times New Roman" w:cs="Times New Roman"/>
          <w:sz w:val="20"/>
          <w:szCs w:val="20"/>
        </w:rPr>
        <w:t>ым</w:t>
      </w:r>
      <w:r w:rsidR="00B43357" w:rsidRPr="00B43357">
        <w:rPr>
          <w:rFonts w:ascii="Times New Roman" w:eastAsia="Calibri" w:hAnsi="Times New Roman" w:cs="Times New Roman"/>
          <w:sz w:val="20"/>
          <w:szCs w:val="20"/>
        </w:rPr>
        <w:t xml:space="preserve"> стандарт</w:t>
      </w:r>
      <w:r w:rsidR="00B43357">
        <w:rPr>
          <w:rFonts w:ascii="Times New Roman" w:eastAsia="Calibri" w:hAnsi="Times New Roman" w:cs="Times New Roman"/>
          <w:sz w:val="20"/>
          <w:szCs w:val="20"/>
        </w:rPr>
        <w:t>ам</w:t>
      </w:r>
      <w:r w:rsidR="00B43357" w:rsidRPr="00B43357">
        <w:rPr>
          <w:rFonts w:ascii="Times New Roman" w:eastAsia="Calibri" w:hAnsi="Times New Roman" w:cs="Times New Roman"/>
          <w:sz w:val="20"/>
          <w:szCs w:val="20"/>
        </w:rPr>
        <w:t xml:space="preserve"> Союза ССР</w:t>
      </w:r>
      <w:r w:rsidRPr="004D72FD">
        <w:rPr>
          <w:rFonts w:ascii="Times New Roman" w:eastAsia="Calibri" w:hAnsi="Times New Roman" w:cs="Times New Roman"/>
          <w:sz w:val="20"/>
          <w:szCs w:val="20"/>
        </w:rPr>
        <w:t xml:space="preserve"> на данный вид Товара, а также соответствовать данному Техническому заданию</w:t>
      </w:r>
      <w:r w:rsidR="00900F44" w:rsidRPr="00900F44">
        <w:rPr>
          <w:rFonts w:ascii="Times New Roman" w:eastAsia="Calibri" w:hAnsi="Times New Roman" w:cs="Times New Roman"/>
          <w:sz w:val="20"/>
          <w:szCs w:val="20"/>
        </w:rPr>
        <w:t xml:space="preserve">. </w:t>
      </w:r>
    </w:p>
    <w:p w:rsidR="006F5A14" w:rsidRPr="004C6612" w:rsidRDefault="006F5A14" w:rsidP="006F5A14">
      <w:pPr>
        <w:spacing w:after="0"/>
        <w:ind w:firstLine="709"/>
        <w:rPr>
          <w:rFonts w:ascii="Times New Roman" w:hAnsi="Times New Roman" w:cs="Times New Roman"/>
          <w:b/>
          <w:sz w:val="20"/>
          <w:szCs w:val="20"/>
        </w:rPr>
      </w:pPr>
      <w:r w:rsidRPr="004C6612">
        <w:rPr>
          <w:rFonts w:ascii="Times New Roman" w:hAnsi="Times New Roman" w:cs="Times New Roman"/>
          <w:b/>
          <w:sz w:val="20"/>
          <w:szCs w:val="20"/>
        </w:rPr>
        <w:t xml:space="preserve">Поставляемый Товар должен соответствовать следующим стандартам: </w:t>
      </w:r>
    </w:p>
    <w:p w:rsidR="004D72FD" w:rsidRPr="004D72FD" w:rsidRDefault="004D72FD" w:rsidP="004D72F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4D72FD">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4D72F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D72FD">
        <w:rPr>
          <w:rFonts w:ascii="Times New Roman" w:eastAsia="Calibri" w:hAnsi="Times New Roman" w:cs="Times New Roman"/>
          <w:sz w:val="20"/>
          <w:szCs w:val="20"/>
        </w:rPr>
        <w:t xml:space="preserve"> Р</w:t>
      </w:r>
      <w:r w:rsidR="00B43357">
        <w:rPr>
          <w:rFonts w:ascii="Times New Roman" w:eastAsia="Calibri" w:hAnsi="Times New Roman" w:cs="Times New Roman"/>
          <w:sz w:val="20"/>
          <w:szCs w:val="20"/>
        </w:rPr>
        <w:t xml:space="preserve">оссийской </w:t>
      </w:r>
      <w:r w:rsidRPr="004D72FD">
        <w:rPr>
          <w:rFonts w:ascii="Times New Roman" w:eastAsia="Calibri" w:hAnsi="Times New Roman" w:cs="Times New Roman"/>
          <w:sz w:val="20"/>
          <w:szCs w:val="20"/>
        </w:rPr>
        <w:t>Ф</w:t>
      </w:r>
      <w:r w:rsidR="00B43357">
        <w:rPr>
          <w:rFonts w:ascii="Times New Roman" w:eastAsia="Calibri" w:hAnsi="Times New Roman" w:cs="Times New Roman"/>
          <w:sz w:val="20"/>
          <w:szCs w:val="20"/>
        </w:rPr>
        <w:t>едерации</w:t>
      </w:r>
      <w:r w:rsidRPr="004D72FD">
        <w:rPr>
          <w:rFonts w:ascii="Times New Roman" w:eastAsia="Calibri" w:hAnsi="Times New Roman" w:cs="Times New Roman"/>
          <w:sz w:val="20"/>
          <w:szCs w:val="20"/>
        </w:rPr>
        <w:t xml:space="preserve"> ГОСТ </w:t>
      </w:r>
      <w:proofErr w:type="gramStart"/>
      <w:r w:rsidRPr="004D72FD">
        <w:rPr>
          <w:rFonts w:ascii="Times New Roman" w:eastAsia="Calibri" w:hAnsi="Times New Roman" w:cs="Times New Roman"/>
          <w:sz w:val="20"/>
          <w:szCs w:val="20"/>
        </w:rPr>
        <w:t>Р</w:t>
      </w:r>
      <w:proofErr w:type="gramEnd"/>
      <w:r w:rsidRPr="004D72FD">
        <w:rPr>
          <w:rFonts w:ascii="Times New Roman" w:eastAsia="Calibri" w:hAnsi="Times New Roman" w:cs="Times New Roman"/>
          <w:sz w:val="20"/>
          <w:szCs w:val="20"/>
        </w:rPr>
        <w:t xml:space="preserve"> 51177-2017 «Арматура линейная. Общие технические требования»</w:t>
      </w:r>
      <w:r>
        <w:rPr>
          <w:rFonts w:ascii="Times New Roman" w:eastAsia="Calibri" w:hAnsi="Times New Roman" w:cs="Times New Roman"/>
          <w:sz w:val="20"/>
          <w:szCs w:val="20"/>
        </w:rPr>
        <w:t>;</w:t>
      </w:r>
    </w:p>
    <w:p w:rsidR="004D72FD" w:rsidRPr="004D72FD" w:rsidRDefault="004D72FD" w:rsidP="004D72F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4D72FD">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4D72F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D72FD">
        <w:rPr>
          <w:rFonts w:ascii="Times New Roman" w:eastAsia="Calibri" w:hAnsi="Times New Roman" w:cs="Times New Roman"/>
          <w:sz w:val="20"/>
          <w:szCs w:val="20"/>
        </w:rPr>
        <w:t xml:space="preserve"> Союза ССР ГОСТ 17557-88 «Колодки </w:t>
      </w:r>
      <w:proofErr w:type="spellStart"/>
      <w:r w:rsidRPr="004D72FD">
        <w:rPr>
          <w:rFonts w:ascii="Times New Roman" w:eastAsia="Calibri" w:hAnsi="Times New Roman" w:cs="Times New Roman"/>
          <w:sz w:val="20"/>
          <w:szCs w:val="20"/>
        </w:rPr>
        <w:t>клеммные</w:t>
      </w:r>
      <w:proofErr w:type="spellEnd"/>
      <w:r w:rsidRPr="004D72FD">
        <w:rPr>
          <w:rFonts w:ascii="Times New Roman" w:eastAsia="Calibri" w:hAnsi="Times New Roman" w:cs="Times New Roman"/>
          <w:sz w:val="20"/>
          <w:szCs w:val="20"/>
        </w:rPr>
        <w:t xml:space="preserve"> светотехнические. Общие технические требования»</w:t>
      </w:r>
      <w:r>
        <w:rPr>
          <w:rFonts w:ascii="Times New Roman" w:eastAsia="Calibri" w:hAnsi="Times New Roman" w:cs="Times New Roman"/>
          <w:sz w:val="20"/>
          <w:szCs w:val="20"/>
        </w:rPr>
        <w:t>;</w:t>
      </w:r>
    </w:p>
    <w:p w:rsidR="004D72FD" w:rsidRPr="004D72FD" w:rsidRDefault="004D72FD" w:rsidP="004D72F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4D72FD">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4D72F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D72FD">
        <w:rPr>
          <w:rFonts w:ascii="Times New Roman" w:eastAsia="Calibri" w:hAnsi="Times New Roman" w:cs="Times New Roman"/>
          <w:sz w:val="20"/>
          <w:szCs w:val="20"/>
        </w:rPr>
        <w:t xml:space="preserve"> ГОСТ 9581-80 «Наконечники кабельные алюминиевые и медно-алюминиевые, закрепляемые </w:t>
      </w:r>
      <w:proofErr w:type="spellStart"/>
      <w:r w:rsidRPr="004D72FD">
        <w:rPr>
          <w:rFonts w:ascii="Times New Roman" w:eastAsia="Calibri" w:hAnsi="Times New Roman" w:cs="Times New Roman"/>
          <w:sz w:val="20"/>
          <w:szCs w:val="20"/>
        </w:rPr>
        <w:t>опрессовкой</w:t>
      </w:r>
      <w:proofErr w:type="spellEnd"/>
      <w:r w:rsidRPr="004D72FD">
        <w:rPr>
          <w:rFonts w:ascii="Times New Roman" w:eastAsia="Calibri" w:hAnsi="Times New Roman" w:cs="Times New Roman"/>
          <w:sz w:val="20"/>
          <w:szCs w:val="20"/>
        </w:rPr>
        <w:t>. Конструкция и размеры»</w:t>
      </w:r>
      <w:r>
        <w:rPr>
          <w:rFonts w:ascii="Times New Roman" w:eastAsia="Calibri" w:hAnsi="Times New Roman" w:cs="Times New Roman"/>
          <w:sz w:val="20"/>
          <w:szCs w:val="20"/>
        </w:rPr>
        <w:t>;</w:t>
      </w:r>
    </w:p>
    <w:p w:rsidR="009D2CCE" w:rsidRPr="00900F44" w:rsidRDefault="004D72FD" w:rsidP="004D72FD">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4D72FD">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4D72FD">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4D72FD">
        <w:rPr>
          <w:rFonts w:ascii="Times New Roman" w:eastAsia="Calibri" w:hAnsi="Times New Roman" w:cs="Times New Roman"/>
          <w:sz w:val="20"/>
          <w:szCs w:val="20"/>
        </w:rPr>
        <w:t xml:space="preserve"> С</w:t>
      </w:r>
      <w:r w:rsidR="00B43357">
        <w:rPr>
          <w:rFonts w:ascii="Times New Roman" w:eastAsia="Calibri" w:hAnsi="Times New Roman" w:cs="Times New Roman"/>
          <w:sz w:val="20"/>
          <w:szCs w:val="20"/>
        </w:rPr>
        <w:t xml:space="preserve">оюза </w:t>
      </w:r>
      <w:r w:rsidRPr="004D72FD">
        <w:rPr>
          <w:rFonts w:ascii="Times New Roman" w:eastAsia="Calibri" w:hAnsi="Times New Roman" w:cs="Times New Roman"/>
          <w:sz w:val="20"/>
          <w:szCs w:val="20"/>
        </w:rPr>
        <w:t xml:space="preserve">ССР ГОСТ 7386-80 «Наконечники кабельные медные, закрепляемые </w:t>
      </w:r>
      <w:proofErr w:type="spellStart"/>
      <w:r w:rsidRPr="004D72FD">
        <w:rPr>
          <w:rFonts w:ascii="Times New Roman" w:eastAsia="Calibri" w:hAnsi="Times New Roman" w:cs="Times New Roman"/>
          <w:sz w:val="20"/>
          <w:szCs w:val="20"/>
        </w:rPr>
        <w:t>опрессовкой</w:t>
      </w:r>
      <w:proofErr w:type="spellEnd"/>
      <w:r w:rsidRPr="004D72FD">
        <w:rPr>
          <w:rFonts w:ascii="Times New Roman" w:eastAsia="Calibri" w:hAnsi="Times New Roman" w:cs="Times New Roman"/>
          <w:sz w:val="20"/>
          <w:szCs w:val="20"/>
        </w:rPr>
        <w:t>. Конструкция и размеры»</w:t>
      </w:r>
      <w:r w:rsidR="009D2CCE" w:rsidRPr="00900F44">
        <w:rPr>
          <w:rFonts w:ascii="Times New Roman" w:eastAsia="Calibri" w:hAnsi="Times New Roman" w:cs="Times New Roman"/>
          <w:sz w:val="20"/>
          <w:szCs w:val="20"/>
        </w:rPr>
        <w:t>.</w:t>
      </w:r>
    </w:p>
    <w:p w:rsidR="00CC1F65" w:rsidRPr="00E03148" w:rsidRDefault="00CC1F65" w:rsidP="006F5A14">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p>
    <w:p w:rsidR="004D72FD" w:rsidRPr="004D72FD" w:rsidRDefault="0031166F" w:rsidP="004D72FD">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4D72FD">
        <w:rPr>
          <w:rFonts w:ascii="Times New Roman" w:eastAsia="Calibri" w:hAnsi="Times New Roman" w:cs="Times New Roman"/>
          <w:sz w:val="20"/>
          <w:szCs w:val="20"/>
        </w:rPr>
        <w:t>п</w:t>
      </w:r>
      <w:r w:rsidR="004D72FD" w:rsidRPr="004D72FD">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4D72FD" w:rsidRPr="004D72FD" w:rsidRDefault="004D72FD" w:rsidP="004D72FD">
      <w:pPr>
        <w:spacing w:after="0" w:line="240" w:lineRule="auto"/>
        <w:ind w:left="709"/>
        <w:jc w:val="both"/>
        <w:rPr>
          <w:rFonts w:ascii="Times New Roman" w:eastAsia="Calibri" w:hAnsi="Times New Roman" w:cs="Times New Roman"/>
          <w:sz w:val="20"/>
          <w:szCs w:val="20"/>
        </w:rPr>
      </w:pPr>
      <w:r w:rsidRPr="004D72FD">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6F5A14" w:rsidRPr="00900F44" w:rsidRDefault="004D72FD" w:rsidP="004D72FD">
      <w:pPr>
        <w:spacing w:after="0" w:line="240" w:lineRule="auto"/>
        <w:ind w:left="709"/>
        <w:jc w:val="both"/>
        <w:rPr>
          <w:rFonts w:ascii="Times New Roman" w:eastAsia="Calibri" w:hAnsi="Times New Roman" w:cs="Times New Roman"/>
          <w:sz w:val="20"/>
          <w:szCs w:val="20"/>
        </w:rPr>
      </w:pPr>
      <w:r w:rsidRPr="004D72FD">
        <w:rPr>
          <w:rFonts w:ascii="Times New Roman" w:eastAsia="Calibri" w:hAnsi="Times New Roman" w:cs="Times New Roman"/>
          <w:sz w:val="20"/>
          <w:szCs w:val="20"/>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r w:rsidR="006F5A14" w:rsidRPr="00900F44">
        <w:rPr>
          <w:rFonts w:ascii="Times New Roman" w:eastAsia="Calibri" w:hAnsi="Times New Roman" w:cs="Times New Roman"/>
          <w:sz w:val="20"/>
          <w:szCs w:val="20"/>
        </w:rPr>
        <w:t>.</w:t>
      </w:r>
    </w:p>
    <w:p w:rsidR="00E55E80" w:rsidRPr="00E55E80" w:rsidRDefault="00E55E80" w:rsidP="00900F44">
      <w:pPr>
        <w:pStyle w:val="a4"/>
        <w:spacing w:after="0" w:line="240" w:lineRule="auto"/>
        <w:ind w:left="709" w:hanging="709"/>
        <w:jc w:val="both"/>
        <w:rPr>
          <w:rFonts w:ascii="Times New Roman" w:eastAsia="Calibri" w:hAnsi="Times New Roman" w:cs="Times New Roman"/>
          <w:sz w:val="20"/>
          <w:szCs w:val="20"/>
        </w:rPr>
      </w:pPr>
    </w:p>
    <w:p w:rsidR="006F5A14" w:rsidRPr="00800ADF" w:rsidRDefault="0031166F" w:rsidP="006F5A14">
      <w:pPr>
        <w:pStyle w:val="Style33"/>
        <w:widowControl/>
        <w:ind w:left="709" w:hanging="709"/>
        <w:rPr>
          <w:rFonts w:eastAsiaTheme="minorHAnsi"/>
          <w:sz w:val="20"/>
          <w:szCs w:val="20"/>
          <w:lang w:eastAsia="en-US"/>
        </w:rPr>
      </w:pPr>
      <w:r>
        <w:rPr>
          <w:b/>
          <w:sz w:val="20"/>
          <w:szCs w:val="20"/>
        </w:rPr>
        <w:t>7</w:t>
      </w:r>
      <w:r>
        <w:rPr>
          <w:rFonts w:eastAsia="Calibri"/>
          <w:b/>
          <w:sz w:val="20"/>
          <w:szCs w:val="20"/>
        </w:rPr>
        <w:t>.</w:t>
      </w:r>
      <w:r w:rsidRPr="006A4104">
        <w:rPr>
          <w:rFonts w:eastAsia="Calibri"/>
          <w:b/>
          <w:sz w:val="20"/>
          <w:szCs w:val="20"/>
        </w:rPr>
        <w:t>9.</w:t>
      </w:r>
      <w:r w:rsidRPr="006A4104">
        <w:rPr>
          <w:rFonts w:eastAsia="Calibri"/>
          <w:b/>
          <w:sz w:val="20"/>
          <w:szCs w:val="20"/>
        </w:rPr>
        <w:tab/>
        <w:t>Гарантийный срок на поставляемый Товар:</w:t>
      </w:r>
      <w:r>
        <w:rPr>
          <w:rFonts w:eastAsia="Calibri"/>
          <w:b/>
          <w:sz w:val="20"/>
          <w:szCs w:val="20"/>
        </w:rPr>
        <w:t xml:space="preserve"> </w:t>
      </w:r>
      <w:r w:rsidR="004D72FD" w:rsidRPr="004D72FD">
        <w:rPr>
          <w:rFonts w:eastAsiaTheme="minorHAnsi"/>
          <w:sz w:val="20"/>
          <w:szCs w:val="20"/>
          <w:lang w:eastAsia="en-US"/>
        </w:rPr>
        <w:t xml:space="preserve">Поставщик предоставляет срок гарантии качества на поставляемый Товар не менее 12 (двенадцати) месяцев </w:t>
      </w:r>
      <w:proofErr w:type="gramStart"/>
      <w:r w:rsidR="004D72FD" w:rsidRPr="004D72FD">
        <w:rPr>
          <w:rFonts w:eastAsiaTheme="minorHAnsi"/>
          <w:sz w:val="20"/>
          <w:szCs w:val="20"/>
          <w:lang w:eastAsia="en-US"/>
        </w:rPr>
        <w:t>с даты подписания</w:t>
      </w:r>
      <w:proofErr w:type="gramEnd"/>
      <w:r w:rsidR="004D72FD" w:rsidRPr="004D72FD">
        <w:rPr>
          <w:rFonts w:eastAsiaTheme="minorHAnsi"/>
          <w:sz w:val="20"/>
          <w:szCs w:val="20"/>
          <w:lang w:eastAsia="en-US"/>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6F5A14" w:rsidRPr="00C37A3C">
        <w:rPr>
          <w:rFonts w:eastAsiaTheme="minorHAnsi"/>
          <w:sz w:val="20"/>
          <w:szCs w:val="20"/>
          <w:lang w:eastAsia="en-US"/>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6F5A14" w:rsidRPr="00800ADF" w:rsidRDefault="00E33814" w:rsidP="006F5A14">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4D72FD">
        <w:rPr>
          <w:rFonts w:ascii="Times New Roman" w:hAnsi="Times New Roman" w:cs="Times New Roman"/>
          <w:sz w:val="20"/>
          <w:szCs w:val="20"/>
        </w:rPr>
        <w:t>о</w:t>
      </w:r>
      <w:r w:rsidR="004D72FD" w:rsidRPr="004D72FD">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w:t>
      </w:r>
      <w:r w:rsidR="00A25F47">
        <w:rPr>
          <w:rFonts w:ascii="Times New Roman" w:hAnsi="Times New Roman" w:cs="Times New Roman"/>
          <w:sz w:val="20"/>
          <w:szCs w:val="20"/>
        </w:rPr>
        <w:t xml:space="preserve"> или 100% </w:t>
      </w:r>
      <w:r w:rsidR="004D72FD">
        <w:rPr>
          <w:rFonts w:ascii="Times New Roman" w:hAnsi="Times New Roman" w:cs="Times New Roman"/>
          <w:sz w:val="20"/>
          <w:szCs w:val="20"/>
        </w:rPr>
        <w:t>(сто</w:t>
      </w:r>
      <w:r w:rsidR="004D72FD" w:rsidRPr="004D72FD">
        <w:rPr>
          <w:rFonts w:ascii="Times New Roman" w:hAnsi="Times New Roman" w:cs="Times New Roman"/>
          <w:sz w:val="20"/>
          <w:szCs w:val="20"/>
        </w:rPr>
        <w:t>процентной) замене Поставщиком по согласованию с  Покупателем</w:t>
      </w:r>
      <w:r w:rsidR="006F5A14" w:rsidRPr="005F1905">
        <w:rPr>
          <w:rFonts w:ascii="Times New Roman" w:hAnsi="Times New Roman" w:cs="Times New Roman"/>
          <w:sz w:val="20"/>
          <w:szCs w:val="20"/>
        </w:rPr>
        <w:t>.</w:t>
      </w:r>
    </w:p>
    <w:p w:rsidR="00E33814" w:rsidRDefault="00E33814" w:rsidP="006F5A14">
      <w:pPr>
        <w:suppressAutoHyphens/>
        <w:spacing w:after="0" w:line="240" w:lineRule="auto"/>
        <w:ind w:left="709" w:hanging="709"/>
        <w:jc w:val="both"/>
        <w:rPr>
          <w:rFonts w:ascii="Times New Roman" w:eastAsia="Calibri" w:hAnsi="Times New Roman" w:cs="Times New Roman"/>
          <w:sz w:val="20"/>
          <w:szCs w:val="20"/>
        </w:rPr>
      </w:pPr>
    </w:p>
    <w:p w:rsidR="00CC1F65" w:rsidRPr="00CC1F65" w:rsidRDefault="0031166F" w:rsidP="00CC1F65">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CC1F65" w:rsidRPr="00CC1F65">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4D72FD" w:rsidRPr="004D72FD" w:rsidRDefault="004D72FD" w:rsidP="004D72FD">
      <w:pPr>
        <w:spacing w:after="0" w:line="240" w:lineRule="auto"/>
        <w:ind w:left="709"/>
        <w:jc w:val="both"/>
        <w:outlineLvl w:val="0"/>
        <w:rPr>
          <w:rFonts w:ascii="Times New Roman" w:eastAsia="Calibri" w:hAnsi="Times New Roman" w:cs="Times New Roman"/>
          <w:sz w:val="20"/>
          <w:szCs w:val="20"/>
        </w:rPr>
      </w:pPr>
      <w:r w:rsidRPr="004D72FD">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4D72FD" w:rsidRPr="004D72FD" w:rsidRDefault="004D72FD" w:rsidP="004D72FD">
      <w:pPr>
        <w:spacing w:after="0" w:line="240" w:lineRule="auto"/>
        <w:ind w:left="709"/>
        <w:jc w:val="both"/>
        <w:outlineLvl w:val="0"/>
        <w:rPr>
          <w:rFonts w:ascii="Times New Roman" w:eastAsia="Calibri" w:hAnsi="Times New Roman" w:cs="Times New Roman"/>
          <w:sz w:val="20"/>
          <w:szCs w:val="20"/>
        </w:rPr>
      </w:pPr>
      <w:r w:rsidRPr="004D72FD">
        <w:rPr>
          <w:rFonts w:ascii="Times New Roman" w:eastAsia="Calibri" w:hAnsi="Times New Roman" w:cs="Times New Roman"/>
          <w:sz w:val="20"/>
          <w:szCs w:val="20"/>
        </w:rPr>
        <w:t>- товарно-транспортная накладная;</w:t>
      </w:r>
    </w:p>
    <w:p w:rsidR="004D72FD" w:rsidRPr="004D72FD" w:rsidRDefault="004D72FD" w:rsidP="004D72FD">
      <w:pPr>
        <w:spacing w:after="0" w:line="240" w:lineRule="auto"/>
        <w:ind w:left="709"/>
        <w:jc w:val="both"/>
        <w:outlineLvl w:val="0"/>
        <w:rPr>
          <w:rFonts w:ascii="Times New Roman" w:eastAsia="Calibri" w:hAnsi="Times New Roman" w:cs="Times New Roman"/>
          <w:sz w:val="20"/>
          <w:szCs w:val="20"/>
        </w:rPr>
      </w:pPr>
      <w:r w:rsidRPr="004D72FD">
        <w:rPr>
          <w:rFonts w:ascii="Times New Roman" w:eastAsia="Calibri" w:hAnsi="Times New Roman" w:cs="Times New Roman"/>
          <w:sz w:val="20"/>
          <w:szCs w:val="20"/>
        </w:rPr>
        <w:t>- счет, счет-фактура/УПД;</w:t>
      </w:r>
    </w:p>
    <w:p w:rsidR="004D72FD" w:rsidRPr="004D72FD" w:rsidRDefault="004D72FD" w:rsidP="004D72FD">
      <w:pPr>
        <w:spacing w:after="0" w:line="240" w:lineRule="auto"/>
        <w:ind w:left="709"/>
        <w:jc w:val="both"/>
        <w:outlineLvl w:val="0"/>
        <w:rPr>
          <w:rFonts w:ascii="Times New Roman" w:eastAsia="Calibri" w:hAnsi="Times New Roman" w:cs="Times New Roman"/>
          <w:sz w:val="20"/>
          <w:szCs w:val="20"/>
        </w:rPr>
      </w:pPr>
      <w:r w:rsidRPr="004D72FD">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4D72FD" w:rsidP="004D72FD">
      <w:pPr>
        <w:spacing w:after="0" w:line="240" w:lineRule="auto"/>
        <w:ind w:left="709"/>
        <w:jc w:val="both"/>
        <w:outlineLvl w:val="0"/>
        <w:rPr>
          <w:rFonts w:ascii="Times New Roman" w:eastAsia="Calibri" w:hAnsi="Times New Roman" w:cs="Times New Roman"/>
          <w:sz w:val="20"/>
          <w:szCs w:val="20"/>
        </w:rPr>
      </w:pPr>
      <w:r w:rsidRPr="004D72FD">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D87F68">
        <w:rPr>
          <w:rFonts w:ascii="Times New Roman" w:eastAsia="Calibri" w:hAnsi="Times New Roman" w:cs="Times New Roman"/>
          <w:sz w:val="20"/>
          <w:szCs w:val="20"/>
        </w:rPr>
        <w:t>.</w:t>
      </w:r>
    </w:p>
    <w:p w:rsidR="00D87F68" w:rsidRPr="00E55E80" w:rsidRDefault="00D87F68" w:rsidP="00D87F68">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CC1F65">
        <w:rPr>
          <w:rFonts w:ascii="Times New Roman" w:eastAsia="Calibri" w:hAnsi="Times New Roman" w:cs="Times New Roman"/>
          <w:sz w:val="20"/>
          <w:szCs w:val="20"/>
        </w:rPr>
        <w:t>р</w:t>
      </w:r>
      <w:r w:rsidR="00CC1F65" w:rsidRPr="00CC1F65">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CC1F65" w:rsidRPr="00CC1F65">
        <w:rPr>
          <w:rFonts w:ascii="Times New Roman" w:eastAsia="Calibri" w:hAnsi="Times New Roman" w:cs="Times New Roman"/>
          <w:sz w:val="20"/>
          <w:szCs w:val="20"/>
        </w:rPr>
        <w:t>с даты подписания</w:t>
      </w:r>
      <w:proofErr w:type="gramEnd"/>
      <w:r w:rsidR="00CC1F65" w:rsidRPr="00CC1F65">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CC1F65">
        <w:rPr>
          <w:rFonts w:ascii="Times New Roman" w:eastAsia="Calibri" w:hAnsi="Times New Roman" w:cs="Times New Roman"/>
          <w:sz w:val="20"/>
          <w:szCs w:val="20"/>
        </w:rPr>
        <w:t>договора</w:t>
      </w:r>
      <w:r w:rsidR="00CC1F65" w:rsidRPr="00CC1F65">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F14BF">
        <w:rPr>
          <w:rFonts w:ascii="Times New Roman" w:eastAsia="Calibri" w:hAnsi="Times New Roman" w:cs="Times New Roman"/>
          <w:sz w:val="20"/>
          <w:szCs w:val="20"/>
        </w:rPr>
        <w:t>Ведущий инженер</w:t>
      </w:r>
      <w:r w:rsidR="00C91D9E">
        <w:rPr>
          <w:rFonts w:ascii="Times New Roman" w:eastAsia="Calibri" w:hAnsi="Times New Roman" w:cs="Times New Roman"/>
          <w:sz w:val="20"/>
          <w:szCs w:val="20"/>
        </w:rPr>
        <w:t xml:space="preserve"> СМТС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t>С.Н. Кошелева</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0356F1" w:rsidRPr="00C15881"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9D2CCE" w:rsidRPr="00C37D24" w:rsidRDefault="009D2CCE"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981"/>
        <w:gridCol w:w="3402"/>
        <w:gridCol w:w="992"/>
        <w:gridCol w:w="1276"/>
        <w:gridCol w:w="1984"/>
        <w:gridCol w:w="6"/>
        <w:gridCol w:w="703"/>
        <w:gridCol w:w="6"/>
        <w:gridCol w:w="706"/>
        <w:gridCol w:w="1134"/>
        <w:gridCol w:w="1262"/>
        <w:gridCol w:w="14"/>
        <w:gridCol w:w="1279"/>
      </w:tblGrid>
      <w:tr w:rsidR="005F14BF" w:rsidRPr="00D05CFC" w:rsidTr="005F14BF">
        <w:trPr>
          <w:trHeight w:val="625"/>
        </w:trPr>
        <w:tc>
          <w:tcPr>
            <w:tcW w:w="565" w:type="dxa"/>
            <w:tcBorders>
              <w:top w:val="single" w:sz="4" w:space="0" w:color="auto"/>
              <w:left w:val="single" w:sz="4" w:space="0" w:color="auto"/>
              <w:bottom w:val="single" w:sz="4" w:space="0" w:color="auto"/>
              <w:right w:val="single" w:sz="4" w:space="0" w:color="auto"/>
            </w:tcBorders>
            <w:shd w:val="clear" w:color="auto" w:fill="FFFFFF"/>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 xml:space="preserve">№ </w:t>
            </w:r>
            <w:proofErr w:type="gramStart"/>
            <w:r w:rsidRPr="00D05CFC">
              <w:rPr>
                <w:rFonts w:ascii="Times New Roman" w:eastAsia="Times New Roman" w:hAnsi="Times New Roman" w:cs="Times New Roman"/>
                <w:b/>
                <w:sz w:val="18"/>
                <w:szCs w:val="18"/>
                <w:lang w:eastAsia="ru-RU"/>
              </w:rPr>
              <w:t>п</w:t>
            </w:r>
            <w:proofErr w:type="gramEnd"/>
            <w:r w:rsidRPr="00D05CFC">
              <w:rPr>
                <w:rFonts w:ascii="Times New Roman" w:eastAsia="Times New Roman" w:hAnsi="Times New Roman" w:cs="Times New Roman"/>
                <w:b/>
                <w:sz w:val="18"/>
                <w:szCs w:val="18"/>
                <w:lang w:eastAsia="ru-RU"/>
              </w:rPr>
              <w:t>/п</w:t>
            </w:r>
          </w:p>
        </w:tc>
        <w:tc>
          <w:tcPr>
            <w:tcW w:w="1981" w:type="dxa"/>
            <w:tcBorders>
              <w:top w:val="single" w:sz="4" w:space="0" w:color="auto"/>
              <w:left w:val="single" w:sz="4" w:space="0" w:color="auto"/>
              <w:bottom w:val="single" w:sz="4" w:space="0" w:color="auto"/>
              <w:right w:val="single" w:sz="4" w:space="0" w:color="auto"/>
            </w:tcBorders>
            <w:shd w:val="clear" w:color="auto" w:fill="FFFFFF"/>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Наименование Товара</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uppressAutoHyphens/>
              <w:spacing w:after="0" w:line="240" w:lineRule="auto"/>
              <w:jc w:val="center"/>
              <w:rPr>
                <w:rFonts w:ascii="Times New Roman" w:hAnsi="Times New Roman" w:cs="Times New Roman"/>
                <w:b/>
                <w:sz w:val="18"/>
                <w:szCs w:val="18"/>
                <w:lang w:eastAsia="ar-SA"/>
              </w:rPr>
            </w:pPr>
            <w:r w:rsidRPr="00D05CFC">
              <w:rPr>
                <w:rFonts w:ascii="Times New Roman" w:hAnsi="Times New Roman" w:cs="Times New Roman"/>
                <w:b/>
                <w:sz w:val="18"/>
                <w:szCs w:val="18"/>
                <w:lang w:eastAsia="ar-SA"/>
              </w:rPr>
              <w:t>ГОСТ, Технические  характеристики Товара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F2438F" w:rsidRPr="00D05CFC" w:rsidRDefault="00F2438F" w:rsidP="00B57AC3">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ОКВЭД</w:t>
            </w:r>
            <w:proofErr w:type="gramStart"/>
            <w:r w:rsidRPr="00D05CFC">
              <w:rPr>
                <w:rFonts w:ascii="Times New Roman" w:eastAsia="Times New Roman" w:hAnsi="Times New Roman" w:cs="Times New Roman"/>
                <w:b/>
                <w:sz w:val="18"/>
                <w:szCs w:val="18"/>
                <w:lang w:eastAsia="ru-RU"/>
              </w:rPr>
              <w:t>2</w:t>
            </w:r>
            <w:proofErr w:type="gramEnd"/>
          </w:p>
          <w:p w:rsidR="00F2438F" w:rsidRPr="00D05CFC" w:rsidRDefault="00F2438F" w:rsidP="00B57AC3">
            <w:pPr>
              <w:tabs>
                <w:tab w:val="left" w:pos="13325"/>
              </w:tabs>
              <w:suppressAutoHyphens/>
              <w:spacing w:after="0" w:line="240" w:lineRule="auto"/>
              <w:jc w:val="center"/>
              <w:rPr>
                <w:rFonts w:ascii="Times New Roman" w:hAnsi="Times New Roman" w:cs="Times New Roman"/>
                <w:b/>
                <w:sz w:val="18"/>
                <w:szCs w:val="18"/>
                <w:lang w:eastAsia="ar-SA"/>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ОКПД</w:t>
            </w:r>
            <w:proofErr w:type="gramStart"/>
            <w:r w:rsidRPr="00D05CFC">
              <w:rPr>
                <w:rFonts w:ascii="Times New Roman" w:eastAsia="Times New Roman" w:hAnsi="Times New Roman" w:cs="Times New Roman"/>
                <w:b/>
                <w:sz w:val="18"/>
                <w:szCs w:val="18"/>
                <w:lang w:eastAsia="ru-RU"/>
              </w:rPr>
              <w:t>2</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Запрет/ограничение/пр</w:t>
            </w:r>
            <w:r w:rsidRPr="00D05CFC">
              <w:rPr>
                <w:rFonts w:ascii="Times New Roman" w:eastAsia="Times New Roman" w:hAnsi="Times New Roman" w:cs="Times New Roman"/>
                <w:b/>
                <w:sz w:val="18"/>
                <w:szCs w:val="18"/>
                <w:lang w:eastAsia="ru-RU"/>
              </w:rPr>
              <w:t>е</w:t>
            </w:r>
            <w:r>
              <w:rPr>
                <w:rFonts w:ascii="Times New Roman" w:eastAsia="Times New Roman" w:hAnsi="Times New Roman" w:cs="Times New Roman"/>
                <w:b/>
                <w:sz w:val="18"/>
                <w:szCs w:val="18"/>
                <w:lang w:eastAsia="ru-RU"/>
              </w:rPr>
              <w:t>и</w:t>
            </w:r>
            <w:r w:rsidRPr="00D05CFC">
              <w:rPr>
                <w:rFonts w:ascii="Times New Roman" w:eastAsia="Times New Roman" w:hAnsi="Times New Roman" w:cs="Times New Roman"/>
                <w:b/>
                <w:sz w:val="18"/>
                <w:szCs w:val="18"/>
                <w:lang w:eastAsia="ru-RU"/>
              </w:rPr>
              <w:t>мущество</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Ед.</w:t>
            </w:r>
          </w:p>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изм.</w:t>
            </w:r>
          </w:p>
        </w:tc>
        <w:tc>
          <w:tcPr>
            <w:tcW w:w="71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Цена за ед. без НДС 20% (руб.)</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Цена за ед. с НДС</w:t>
            </w:r>
          </w:p>
          <w:p w:rsidR="00F2438F" w:rsidRPr="00D05CFC" w:rsidRDefault="00F2438F" w:rsidP="000D5F15">
            <w:pPr>
              <w:tabs>
                <w:tab w:val="left" w:pos="13325"/>
              </w:tabs>
              <w:spacing w:after="0" w:line="240" w:lineRule="auto"/>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20% (руб.)</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ind w:left="-108" w:right="-108"/>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Общая сумма</w:t>
            </w:r>
          </w:p>
          <w:p w:rsidR="00F2438F" w:rsidRPr="00D05CFC" w:rsidRDefault="00F2438F" w:rsidP="000D5F15">
            <w:pPr>
              <w:tabs>
                <w:tab w:val="left" w:pos="13325"/>
              </w:tabs>
              <w:spacing w:after="0" w:line="240" w:lineRule="auto"/>
              <w:ind w:left="-108" w:right="-108"/>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с НДС</w:t>
            </w:r>
          </w:p>
          <w:p w:rsidR="00F2438F" w:rsidRPr="00D05CFC" w:rsidRDefault="00F2438F" w:rsidP="000D5F15">
            <w:pPr>
              <w:tabs>
                <w:tab w:val="left" w:pos="13325"/>
              </w:tabs>
              <w:spacing w:after="0" w:line="240" w:lineRule="auto"/>
              <w:ind w:left="-108" w:right="-108"/>
              <w:jc w:val="center"/>
              <w:rPr>
                <w:rFonts w:ascii="Times New Roman" w:eastAsia="Times New Roman" w:hAnsi="Times New Roman" w:cs="Times New Roman"/>
                <w:b/>
                <w:sz w:val="18"/>
                <w:szCs w:val="18"/>
                <w:lang w:eastAsia="ru-RU"/>
              </w:rPr>
            </w:pPr>
            <w:r w:rsidRPr="00D05CFC">
              <w:rPr>
                <w:rFonts w:ascii="Times New Roman" w:eastAsia="Times New Roman" w:hAnsi="Times New Roman" w:cs="Times New Roman"/>
                <w:b/>
                <w:sz w:val="18"/>
                <w:szCs w:val="18"/>
                <w:lang w:eastAsia="ru-RU"/>
              </w:rPr>
              <w:t>20% (руб.)</w:t>
            </w:r>
          </w:p>
        </w:tc>
      </w:tr>
      <w:tr w:rsidR="005F14BF" w:rsidRPr="00D05CFC" w:rsidTr="005F14BF">
        <w:trPr>
          <w:trHeight w:val="639"/>
        </w:trPr>
        <w:tc>
          <w:tcPr>
            <w:tcW w:w="565"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Зажим аппаратный штыревой АШМ-16-1</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Р 51177-2017</w:t>
            </w:r>
            <w:proofErr w:type="gramStart"/>
            <w:r w:rsidRPr="00D05CFC">
              <w:rPr>
                <w:rFonts w:ascii="Times New Roman" w:eastAsia="Times New Roman" w:hAnsi="Times New Roman" w:cs="Times New Roman"/>
                <w:color w:val="000000"/>
                <w:sz w:val="18"/>
                <w:szCs w:val="18"/>
                <w:lang w:eastAsia="ru-RU"/>
              </w:rPr>
              <w:br/>
              <w:t>Д</w:t>
            </w:r>
            <w:proofErr w:type="gramEnd"/>
            <w:r w:rsidRPr="00D05CFC">
              <w:rPr>
                <w:rFonts w:ascii="Times New Roman" w:eastAsia="Times New Roman" w:hAnsi="Times New Roman" w:cs="Times New Roman"/>
                <w:color w:val="000000"/>
                <w:sz w:val="18"/>
                <w:szCs w:val="18"/>
                <w:lang w:eastAsia="ru-RU"/>
              </w:rPr>
              <w:t>ля присоединения медных проводов к выводу аппарата трансформатора в виде гладкого или резьбового цилиндрического штыря.</w:t>
            </w:r>
            <w:r w:rsidRPr="00D05CFC">
              <w:rPr>
                <w:rFonts w:ascii="Times New Roman" w:eastAsia="Times New Roman" w:hAnsi="Times New Roman" w:cs="Times New Roman"/>
                <w:color w:val="000000"/>
                <w:sz w:val="18"/>
                <w:szCs w:val="18"/>
                <w:lang w:eastAsia="ru-RU"/>
              </w:rPr>
              <w:br/>
              <w:t xml:space="preserve"> На диаметр шпильки 16мм.</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36</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w:t>
            </w:r>
            <w:r w:rsidR="005F14BF">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t>733,72</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2 080,46</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74 896,56</w:t>
            </w:r>
          </w:p>
        </w:tc>
      </w:tr>
      <w:tr w:rsidR="005F14BF" w:rsidRPr="00D05CFC" w:rsidTr="005F14BF">
        <w:trPr>
          <w:trHeight w:val="1275"/>
        </w:trPr>
        <w:tc>
          <w:tcPr>
            <w:tcW w:w="565"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Зажим аппаратный штыревой АШМ-20-1</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Р 51177-2017</w:t>
            </w:r>
            <w:proofErr w:type="gramStart"/>
            <w:r w:rsidRPr="00D05CFC">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br/>
              <w:t>Д</w:t>
            </w:r>
            <w:proofErr w:type="gramEnd"/>
            <w:r w:rsidRPr="00D05CFC">
              <w:rPr>
                <w:rFonts w:ascii="Times New Roman" w:eastAsia="Times New Roman" w:hAnsi="Times New Roman" w:cs="Times New Roman"/>
                <w:color w:val="000000"/>
                <w:sz w:val="18"/>
                <w:szCs w:val="18"/>
                <w:lang w:eastAsia="ru-RU"/>
              </w:rPr>
              <w:t>ля присоединения медных проводов к выводу аппарата трансформатора в виде гладкого или резьбового цилиндрического штыря.</w:t>
            </w:r>
            <w:r w:rsidRPr="00D05CFC">
              <w:rPr>
                <w:rFonts w:ascii="Times New Roman" w:eastAsia="Times New Roman" w:hAnsi="Times New Roman" w:cs="Times New Roman"/>
                <w:color w:val="000000"/>
                <w:sz w:val="18"/>
                <w:szCs w:val="18"/>
                <w:lang w:eastAsia="ru-RU"/>
              </w:rPr>
              <w:br/>
              <w:t>На диаметр шпильки 20мм.</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21</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w:t>
            </w:r>
            <w:r w:rsidR="005F14BF">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t>862,35</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2 234,82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46 931,22</w:t>
            </w:r>
          </w:p>
        </w:tc>
      </w:tr>
      <w:tr w:rsidR="005F14BF" w:rsidRPr="00D05CFC" w:rsidTr="005F14BF">
        <w:trPr>
          <w:trHeight w:val="345"/>
        </w:trPr>
        <w:tc>
          <w:tcPr>
            <w:tcW w:w="565"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Зажим аппаратный штыревой АШМ-27-1</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Р 51177-2017</w:t>
            </w:r>
            <w:proofErr w:type="gramStart"/>
            <w:r w:rsidRPr="00D05CFC">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br/>
              <w:t>Д</w:t>
            </w:r>
            <w:proofErr w:type="gramEnd"/>
            <w:r w:rsidRPr="00D05CFC">
              <w:rPr>
                <w:rFonts w:ascii="Times New Roman" w:eastAsia="Times New Roman" w:hAnsi="Times New Roman" w:cs="Times New Roman"/>
                <w:color w:val="000000"/>
                <w:sz w:val="18"/>
                <w:szCs w:val="18"/>
                <w:lang w:eastAsia="ru-RU"/>
              </w:rPr>
              <w:t>ля присоединения медных проводов к выводу аппарата трансформатора в виде гладкого или резьбового цилиндрического штыря.</w:t>
            </w:r>
            <w:r w:rsidRPr="00D05CFC">
              <w:rPr>
                <w:rFonts w:ascii="Times New Roman" w:eastAsia="Times New Roman" w:hAnsi="Times New Roman" w:cs="Times New Roman"/>
                <w:color w:val="000000"/>
                <w:sz w:val="18"/>
                <w:szCs w:val="18"/>
                <w:lang w:eastAsia="ru-RU"/>
              </w:rPr>
              <w:br/>
              <w:t xml:space="preserve"> На диаметр шпильки 27мм.</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9</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w:t>
            </w:r>
            <w:r w:rsidR="005F14BF">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t>917,68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3 501,22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31 510,98</w:t>
            </w:r>
          </w:p>
        </w:tc>
      </w:tr>
      <w:tr w:rsidR="005F14BF" w:rsidRPr="00D05CFC" w:rsidTr="005F14BF">
        <w:trPr>
          <w:trHeight w:val="499"/>
        </w:trPr>
        <w:tc>
          <w:tcPr>
            <w:tcW w:w="565"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Зажим аппаратный штыревой АШМ-12-1</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Р 51177-2017</w:t>
            </w:r>
            <w:proofErr w:type="gramStart"/>
            <w:r w:rsidRPr="00D05CFC">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br/>
              <w:t>Д</w:t>
            </w:r>
            <w:proofErr w:type="gramEnd"/>
            <w:r w:rsidRPr="00D05CFC">
              <w:rPr>
                <w:rFonts w:ascii="Times New Roman" w:eastAsia="Times New Roman" w:hAnsi="Times New Roman" w:cs="Times New Roman"/>
                <w:color w:val="000000"/>
                <w:sz w:val="18"/>
                <w:szCs w:val="18"/>
                <w:lang w:eastAsia="ru-RU"/>
              </w:rPr>
              <w:t>ля присоединения медных проводов к выводу аппарата трансформатора в виде гладкого или резьбового цилиндрического штыря. На диаметр шпильки 12мм.</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w:t>
            </w:r>
            <w:r w:rsidR="005F14BF">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t>631,94</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1 958,33</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11 749,98</w:t>
            </w:r>
          </w:p>
        </w:tc>
      </w:tr>
      <w:tr w:rsidR="005F14BF" w:rsidRPr="00D05CFC" w:rsidTr="005F14BF">
        <w:trPr>
          <w:trHeight w:val="559"/>
        </w:trPr>
        <w:tc>
          <w:tcPr>
            <w:tcW w:w="565"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w:t>
            </w:r>
          </w:p>
        </w:tc>
        <w:tc>
          <w:tcPr>
            <w:tcW w:w="1981"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spacing w:after="0" w:line="240" w:lineRule="auto"/>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Зажим аппаратный штыревой АШМ-22-1</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Р 51177-2017</w:t>
            </w:r>
            <w:proofErr w:type="gramStart"/>
            <w:r w:rsidRPr="00D05CFC">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br/>
              <w:t>Д</w:t>
            </w:r>
            <w:proofErr w:type="gramEnd"/>
            <w:r w:rsidRPr="00D05CFC">
              <w:rPr>
                <w:rFonts w:ascii="Times New Roman" w:eastAsia="Times New Roman" w:hAnsi="Times New Roman" w:cs="Times New Roman"/>
                <w:color w:val="000000"/>
                <w:sz w:val="18"/>
                <w:szCs w:val="18"/>
                <w:lang w:eastAsia="ru-RU"/>
              </w:rPr>
              <w:t>ля присоединения медных проводов к выводу аппарата трансформатора в виде гладкого или резьбового цилиндрического штыря. На диаметр шпильки 22мм.</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w:t>
            </w:r>
            <w:r w:rsidR="005F14BF">
              <w:rPr>
                <w:rFonts w:ascii="Times New Roman" w:eastAsia="Times New Roman" w:hAnsi="Times New Roman" w:cs="Times New Roman"/>
                <w:color w:val="000000"/>
                <w:sz w:val="18"/>
                <w:szCs w:val="18"/>
                <w:lang w:eastAsia="ru-RU"/>
              </w:rPr>
              <w:t xml:space="preserve"> </w:t>
            </w:r>
            <w:r w:rsidRPr="00D05CFC">
              <w:rPr>
                <w:rFonts w:ascii="Times New Roman" w:eastAsia="Times New Roman" w:hAnsi="Times New Roman" w:cs="Times New Roman"/>
                <w:color w:val="000000"/>
                <w:sz w:val="18"/>
                <w:szCs w:val="18"/>
                <w:lang w:eastAsia="ru-RU"/>
              </w:rPr>
              <w:t>772,58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8 127,10</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16 254,20</w:t>
            </w:r>
          </w:p>
        </w:tc>
      </w:tr>
      <w:tr w:rsidR="005F14BF" w:rsidRPr="00D05CFC" w:rsidTr="005F14BF">
        <w:trPr>
          <w:trHeight w:val="52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ЗВИ-15  4-10мм² 12пар</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17557-88</w:t>
            </w:r>
            <w:r w:rsidRPr="00D05CFC">
              <w:rPr>
                <w:rFonts w:ascii="Times New Roman" w:eastAsia="Times New Roman" w:hAnsi="Times New Roman" w:cs="Times New Roman"/>
                <w:color w:val="000000"/>
                <w:sz w:val="18"/>
                <w:szCs w:val="18"/>
                <w:lang w:eastAsia="ru-RU"/>
              </w:rPr>
              <w:br/>
              <w:t>Зажим винтовой изолированный 4-10мм² 12пар, цвет белый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27</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76,72</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92,06</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2 485,62</w:t>
            </w:r>
          </w:p>
        </w:tc>
      </w:tr>
      <w:tr w:rsidR="005F14BF" w:rsidRPr="00D05CFC" w:rsidTr="005F14BF">
        <w:trPr>
          <w:trHeight w:val="421"/>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7</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ЗВИ-5  1.5-4мм² 12пар</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17557-88</w:t>
            </w:r>
            <w:r w:rsidRPr="00D05CFC">
              <w:rPr>
                <w:rFonts w:ascii="Times New Roman" w:eastAsia="Times New Roman" w:hAnsi="Times New Roman" w:cs="Times New Roman"/>
                <w:color w:val="000000"/>
                <w:sz w:val="18"/>
                <w:szCs w:val="18"/>
                <w:lang w:eastAsia="ru-RU"/>
              </w:rPr>
              <w:br/>
              <w:t>Зажим винтовой изолированный 1,5-4мм² 12пар, цвет белый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37</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36,73</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44,07</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1 630,59</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8</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ЗВИ-80  10-25мм² 12пар</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17557-88</w:t>
            </w:r>
            <w:r w:rsidRPr="00D05CFC">
              <w:rPr>
                <w:rFonts w:ascii="Times New Roman" w:eastAsia="Times New Roman" w:hAnsi="Times New Roman" w:cs="Times New Roman"/>
                <w:color w:val="000000"/>
                <w:sz w:val="18"/>
                <w:szCs w:val="18"/>
                <w:lang w:eastAsia="ru-RU"/>
              </w:rPr>
              <w:br/>
              <w:t>Зажим винтовой изолированный 10-25мм² 12пар, цвет белый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13</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294,41</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353,29</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4 592,77</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lastRenderedPageBreak/>
              <w:t>9</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керамический 2,5-4 мм² винтовой, 2 пары контактов</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17557-88</w:t>
            </w:r>
            <w:r>
              <w:rPr>
                <w:rFonts w:ascii="Times New Roman" w:eastAsia="Times New Roman" w:hAnsi="Times New Roman" w:cs="Times New Roman"/>
                <w:color w:val="000000"/>
                <w:sz w:val="18"/>
                <w:szCs w:val="18"/>
                <w:lang w:eastAsia="ru-RU"/>
              </w:rPr>
              <w:br/>
            </w:r>
            <w:proofErr w:type="spellStart"/>
            <w:r w:rsidR="00F2438F" w:rsidRPr="00D05CFC">
              <w:rPr>
                <w:rFonts w:ascii="Times New Roman" w:eastAsia="Times New Roman" w:hAnsi="Times New Roman" w:cs="Times New Roman"/>
                <w:color w:val="000000"/>
                <w:sz w:val="18"/>
                <w:szCs w:val="18"/>
                <w:lang w:eastAsia="ru-RU"/>
              </w:rPr>
              <w:t>Клеммник</w:t>
            </w:r>
            <w:proofErr w:type="spellEnd"/>
            <w:r w:rsidR="00F2438F" w:rsidRPr="00D05CFC">
              <w:rPr>
                <w:rFonts w:ascii="Times New Roman" w:eastAsia="Times New Roman" w:hAnsi="Times New Roman" w:cs="Times New Roman"/>
                <w:color w:val="000000"/>
                <w:sz w:val="18"/>
                <w:szCs w:val="18"/>
                <w:lang w:eastAsia="ru-RU"/>
              </w:rPr>
              <w:t xml:space="preserve"> керамический  2 пары контактов. Сечение соединяемого </w:t>
            </w:r>
            <w:proofErr w:type="spellStart"/>
            <w:r w:rsidR="00F2438F" w:rsidRPr="00D05CFC">
              <w:rPr>
                <w:rFonts w:ascii="Times New Roman" w:eastAsia="Times New Roman" w:hAnsi="Times New Roman" w:cs="Times New Roman"/>
                <w:color w:val="000000"/>
                <w:sz w:val="18"/>
                <w:szCs w:val="18"/>
                <w:lang w:eastAsia="ru-RU"/>
              </w:rPr>
              <w:t>однопроволочного</w:t>
            </w:r>
            <w:proofErr w:type="spellEnd"/>
            <w:r w:rsidR="00F2438F" w:rsidRPr="00D05CFC">
              <w:rPr>
                <w:rFonts w:ascii="Times New Roman" w:eastAsia="Times New Roman" w:hAnsi="Times New Roman" w:cs="Times New Roman"/>
                <w:color w:val="000000"/>
                <w:sz w:val="18"/>
                <w:szCs w:val="18"/>
                <w:lang w:eastAsia="ru-RU"/>
              </w:rPr>
              <w:t xml:space="preserve"> провода: 2,5-4 мм². Номинальное напряжение: 750</w:t>
            </w:r>
            <w:proofErr w:type="gramStart"/>
            <w:r w:rsidR="00F2438F" w:rsidRPr="00D05CFC">
              <w:rPr>
                <w:rFonts w:ascii="Times New Roman" w:eastAsia="Times New Roman" w:hAnsi="Times New Roman" w:cs="Times New Roman"/>
                <w:color w:val="000000"/>
                <w:sz w:val="18"/>
                <w:szCs w:val="18"/>
                <w:lang w:eastAsia="ru-RU"/>
              </w:rPr>
              <w:t xml:space="preserve"> В</w:t>
            </w:r>
            <w:proofErr w:type="gramEnd"/>
            <w:r w:rsidR="00F2438F" w:rsidRPr="00D05CFC">
              <w:rPr>
                <w:rFonts w:ascii="Times New Roman" w:eastAsia="Times New Roman" w:hAnsi="Times New Roman" w:cs="Times New Roman"/>
                <w:color w:val="000000"/>
                <w:sz w:val="18"/>
                <w:szCs w:val="18"/>
                <w:lang w:eastAsia="ru-RU"/>
              </w:rPr>
              <w:t>, 50 Гц. Номинальный ток: 32 А. Материал корпуса: стеатит. Материал зажимов: сталь. Тип зажима жил провода: винт.</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55</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63,31</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75,97</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4 178,35</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10</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керамический 2,5-4 мм² винтовой, 3 пары контактов</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17557-88</w:t>
            </w:r>
            <w:r>
              <w:rPr>
                <w:rFonts w:ascii="Times New Roman" w:eastAsia="Times New Roman" w:hAnsi="Times New Roman" w:cs="Times New Roman"/>
                <w:color w:val="000000"/>
                <w:sz w:val="18"/>
                <w:szCs w:val="18"/>
                <w:lang w:eastAsia="ru-RU"/>
              </w:rPr>
              <w:br/>
            </w:r>
            <w:proofErr w:type="spellStart"/>
            <w:r w:rsidR="00F2438F" w:rsidRPr="00D05CFC">
              <w:rPr>
                <w:rFonts w:ascii="Times New Roman" w:eastAsia="Times New Roman" w:hAnsi="Times New Roman" w:cs="Times New Roman"/>
                <w:color w:val="000000"/>
                <w:sz w:val="18"/>
                <w:szCs w:val="18"/>
                <w:lang w:eastAsia="ru-RU"/>
              </w:rPr>
              <w:t>Клеммник</w:t>
            </w:r>
            <w:proofErr w:type="spellEnd"/>
            <w:r w:rsidR="00F2438F" w:rsidRPr="00D05CFC">
              <w:rPr>
                <w:rFonts w:ascii="Times New Roman" w:eastAsia="Times New Roman" w:hAnsi="Times New Roman" w:cs="Times New Roman"/>
                <w:color w:val="000000"/>
                <w:sz w:val="18"/>
                <w:szCs w:val="18"/>
                <w:lang w:eastAsia="ru-RU"/>
              </w:rPr>
              <w:t xml:space="preserve"> керамический  3 пары контактов. Сечение соединяемого </w:t>
            </w:r>
            <w:proofErr w:type="spellStart"/>
            <w:r w:rsidR="00F2438F" w:rsidRPr="00D05CFC">
              <w:rPr>
                <w:rFonts w:ascii="Times New Roman" w:eastAsia="Times New Roman" w:hAnsi="Times New Roman" w:cs="Times New Roman"/>
                <w:color w:val="000000"/>
                <w:sz w:val="18"/>
                <w:szCs w:val="18"/>
                <w:lang w:eastAsia="ru-RU"/>
              </w:rPr>
              <w:t>однопроволочного</w:t>
            </w:r>
            <w:proofErr w:type="spellEnd"/>
            <w:r w:rsidR="00F2438F" w:rsidRPr="00D05CFC">
              <w:rPr>
                <w:rFonts w:ascii="Times New Roman" w:eastAsia="Times New Roman" w:hAnsi="Times New Roman" w:cs="Times New Roman"/>
                <w:color w:val="000000"/>
                <w:sz w:val="18"/>
                <w:szCs w:val="18"/>
                <w:lang w:eastAsia="ru-RU"/>
              </w:rPr>
              <w:t xml:space="preserve"> провода: 2,5-4 мм². Номинальное напряжение: 750</w:t>
            </w:r>
            <w:proofErr w:type="gramStart"/>
            <w:r w:rsidR="00F2438F" w:rsidRPr="00D05CFC">
              <w:rPr>
                <w:rFonts w:ascii="Times New Roman" w:eastAsia="Times New Roman" w:hAnsi="Times New Roman" w:cs="Times New Roman"/>
                <w:color w:val="000000"/>
                <w:sz w:val="18"/>
                <w:szCs w:val="18"/>
                <w:lang w:eastAsia="ru-RU"/>
              </w:rPr>
              <w:t xml:space="preserve"> В</w:t>
            </w:r>
            <w:proofErr w:type="gramEnd"/>
            <w:r w:rsidR="00F2438F" w:rsidRPr="00D05CFC">
              <w:rPr>
                <w:rFonts w:ascii="Times New Roman" w:eastAsia="Times New Roman" w:hAnsi="Times New Roman" w:cs="Times New Roman"/>
                <w:color w:val="000000"/>
                <w:sz w:val="18"/>
                <w:szCs w:val="18"/>
                <w:lang w:eastAsia="ru-RU"/>
              </w:rPr>
              <w:t>, 50 Гц. Номинальный ток: 32 А. Материал корпуса: стеатит. Материал зажимов: сталь. Тип зажима жил провода: винт.</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55</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83,70</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100,44</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5 524,20</w:t>
            </w:r>
          </w:p>
        </w:tc>
      </w:tr>
      <w:tr w:rsidR="00F2438F" w:rsidRPr="00D05CFC" w:rsidTr="005F14BF">
        <w:trPr>
          <w:trHeight w:val="134"/>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11</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керамический 4 - 6 мм² винтовой, 2 пары контактов</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17557-88</w:t>
            </w:r>
            <w:r>
              <w:rPr>
                <w:rFonts w:ascii="Times New Roman" w:eastAsia="Times New Roman" w:hAnsi="Times New Roman" w:cs="Times New Roman"/>
                <w:color w:val="000000"/>
                <w:sz w:val="18"/>
                <w:szCs w:val="18"/>
                <w:lang w:eastAsia="ru-RU"/>
              </w:rPr>
              <w:br/>
            </w:r>
            <w:proofErr w:type="spellStart"/>
            <w:r w:rsidR="00F2438F" w:rsidRPr="00D05CFC">
              <w:rPr>
                <w:rFonts w:ascii="Times New Roman" w:eastAsia="Times New Roman" w:hAnsi="Times New Roman" w:cs="Times New Roman"/>
                <w:color w:val="000000"/>
                <w:sz w:val="18"/>
                <w:szCs w:val="18"/>
                <w:lang w:eastAsia="ru-RU"/>
              </w:rPr>
              <w:t>Клеммник</w:t>
            </w:r>
            <w:proofErr w:type="spellEnd"/>
            <w:r w:rsidR="00F2438F" w:rsidRPr="00D05CFC">
              <w:rPr>
                <w:rFonts w:ascii="Times New Roman" w:eastAsia="Times New Roman" w:hAnsi="Times New Roman" w:cs="Times New Roman"/>
                <w:color w:val="000000"/>
                <w:sz w:val="18"/>
                <w:szCs w:val="18"/>
                <w:lang w:eastAsia="ru-RU"/>
              </w:rPr>
              <w:t xml:space="preserve"> керамический  2 пары контактов. Сечение соединяемого </w:t>
            </w:r>
            <w:proofErr w:type="spellStart"/>
            <w:r w:rsidR="00F2438F" w:rsidRPr="00D05CFC">
              <w:rPr>
                <w:rFonts w:ascii="Times New Roman" w:eastAsia="Times New Roman" w:hAnsi="Times New Roman" w:cs="Times New Roman"/>
                <w:color w:val="000000"/>
                <w:sz w:val="18"/>
                <w:szCs w:val="18"/>
                <w:lang w:eastAsia="ru-RU"/>
              </w:rPr>
              <w:t>однопроволочного</w:t>
            </w:r>
            <w:proofErr w:type="spellEnd"/>
            <w:r w:rsidR="00F2438F" w:rsidRPr="00D05CFC">
              <w:rPr>
                <w:rFonts w:ascii="Times New Roman" w:eastAsia="Times New Roman" w:hAnsi="Times New Roman" w:cs="Times New Roman"/>
                <w:color w:val="000000"/>
                <w:sz w:val="18"/>
                <w:szCs w:val="18"/>
                <w:lang w:eastAsia="ru-RU"/>
              </w:rPr>
              <w:t xml:space="preserve"> провода: 4 - 6 мм². Номинальное напряжение: 750</w:t>
            </w:r>
            <w:proofErr w:type="gramStart"/>
            <w:r w:rsidR="00F2438F" w:rsidRPr="00D05CFC">
              <w:rPr>
                <w:rFonts w:ascii="Times New Roman" w:eastAsia="Times New Roman" w:hAnsi="Times New Roman" w:cs="Times New Roman"/>
                <w:color w:val="000000"/>
                <w:sz w:val="18"/>
                <w:szCs w:val="18"/>
                <w:lang w:eastAsia="ru-RU"/>
              </w:rPr>
              <w:t xml:space="preserve"> В</w:t>
            </w:r>
            <w:proofErr w:type="gramEnd"/>
            <w:r w:rsidR="00F2438F" w:rsidRPr="00D05CFC">
              <w:rPr>
                <w:rFonts w:ascii="Times New Roman" w:eastAsia="Times New Roman" w:hAnsi="Times New Roman" w:cs="Times New Roman"/>
                <w:color w:val="000000"/>
                <w:sz w:val="18"/>
                <w:szCs w:val="18"/>
                <w:lang w:eastAsia="ru-RU"/>
              </w:rPr>
              <w:t>, 50 Гц. Номинальный ток: 41 А. Материал корпуса: стеатит. Материал зажимов: сталь. Тип зажима жил провода: винт.</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18</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75,77</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90,92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1 636,56</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12</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керамический 4 - 6 мм² винтовой, 3 пары контактов</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17557-88</w:t>
            </w:r>
            <w:r>
              <w:rPr>
                <w:rFonts w:ascii="Times New Roman" w:eastAsia="Times New Roman" w:hAnsi="Times New Roman" w:cs="Times New Roman"/>
                <w:color w:val="000000"/>
                <w:sz w:val="18"/>
                <w:szCs w:val="18"/>
                <w:lang w:eastAsia="ru-RU"/>
              </w:rPr>
              <w:br/>
            </w:r>
            <w:proofErr w:type="spellStart"/>
            <w:r w:rsidR="00F2438F" w:rsidRPr="00D05CFC">
              <w:rPr>
                <w:rFonts w:ascii="Times New Roman" w:eastAsia="Times New Roman" w:hAnsi="Times New Roman" w:cs="Times New Roman"/>
                <w:color w:val="000000"/>
                <w:sz w:val="18"/>
                <w:szCs w:val="18"/>
                <w:lang w:eastAsia="ru-RU"/>
              </w:rPr>
              <w:t>Клеммник</w:t>
            </w:r>
            <w:proofErr w:type="spellEnd"/>
            <w:r w:rsidR="00F2438F" w:rsidRPr="00D05CFC">
              <w:rPr>
                <w:rFonts w:ascii="Times New Roman" w:eastAsia="Times New Roman" w:hAnsi="Times New Roman" w:cs="Times New Roman"/>
                <w:color w:val="000000"/>
                <w:sz w:val="18"/>
                <w:szCs w:val="18"/>
                <w:lang w:eastAsia="ru-RU"/>
              </w:rPr>
              <w:t xml:space="preserve"> керамический  3 пары контактов. Сечение соединяемого </w:t>
            </w:r>
            <w:proofErr w:type="spellStart"/>
            <w:r w:rsidR="00F2438F" w:rsidRPr="00D05CFC">
              <w:rPr>
                <w:rFonts w:ascii="Times New Roman" w:eastAsia="Times New Roman" w:hAnsi="Times New Roman" w:cs="Times New Roman"/>
                <w:color w:val="000000"/>
                <w:sz w:val="18"/>
                <w:szCs w:val="18"/>
                <w:lang w:eastAsia="ru-RU"/>
              </w:rPr>
              <w:t>однопроволочного</w:t>
            </w:r>
            <w:proofErr w:type="spellEnd"/>
            <w:r w:rsidR="00F2438F" w:rsidRPr="00D05CFC">
              <w:rPr>
                <w:rFonts w:ascii="Times New Roman" w:eastAsia="Times New Roman" w:hAnsi="Times New Roman" w:cs="Times New Roman"/>
                <w:color w:val="000000"/>
                <w:sz w:val="18"/>
                <w:szCs w:val="18"/>
                <w:lang w:eastAsia="ru-RU"/>
              </w:rPr>
              <w:t xml:space="preserve"> провода: 4 - 6 мм². Номинальное напряжение: 750</w:t>
            </w:r>
            <w:proofErr w:type="gramStart"/>
            <w:r w:rsidR="00F2438F" w:rsidRPr="00D05CFC">
              <w:rPr>
                <w:rFonts w:ascii="Times New Roman" w:eastAsia="Times New Roman" w:hAnsi="Times New Roman" w:cs="Times New Roman"/>
                <w:color w:val="000000"/>
                <w:sz w:val="18"/>
                <w:szCs w:val="18"/>
                <w:lang w:eastAsia="ru-RU"/>
              </w:rPr>
              <w:t xml:space="preserve"> В</w:t>
            </w:r>
            <w:proofErr w:type="gramEnd"/>
            <w:r w:rsidR="00F2438F" w:rsidRPr="00D05CFC">
              <w:rPr>
                <w:rFonts w:ascii="Times New Roman" w:eastAsia="Times New Roman" w:hAnsi="Times New Roman" w:cs="Times New Roman"/>
                <w:color w:val="000000"/>
                <w:sz w:val="18"/>
                <w:szCs w:val="18"/>
                <w:lang w:eastAsia="ru-RU"/>
              </w:rPr>
              <w:t>, 50 Гц. Номинальный ток: 41 А. Материал корпуса: стеатит. Материал зажимов: сталь. Тип зажима жил провода: винт.</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18</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96,13</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115,35</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2 076,30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13</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Клеммник</w:t>
            </w:r>
            <w:proofErr w:type="spellEnd"/>
            <w:r w:rsidRPr="00D05CFC">
              <w:rPr>
                <w:rFonts w:ascii="Times New Roman" w:eastAsia="Times New Roman" w:hAnsi="Times New Roman" w:cs="Times New Roman"/>
                <w:color w:val="000000"/>
                <w:sz w:val="18"/>
                <w:szCs w:val="18"/>
                <w:lang w:eastAsia="ru-RU"/>
              </w:rPr>
              <w:t xml:space="preserve"> керамический 10 мм² винтовой, 3 пары контактов</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17557-88</w:t>
            </w:r>
            <w:r>
              <w:rPr>
                <w:rFonts w:ascii="Times New Roman" w:eastAsia="Times New Roman" w:hAnsi="Times New Roman" w:cs="Times New Roman"/>
                <w:color w:val="000000"/>
                <w:sz w:val="18"/>
                <w:szCs w:val="18"/>
                <w:lang w:eastAsia="ru-RU"/>
              </w:rPr>
              <w:br/>
            </w:r>
            <w:proofErr w:type="spellStart"/>
            <w:r w:rsidR="00F2438F" w:rsidRPr="00D05CFC">
              <w:rPr>
                <w:rFonts w:ascii="Times New Roman" w:eastAsia="Times New Roman" w:hAnsi="Times New Roman" w:cs="Times New Roman"/>
                <w:color w:val="000000"/>
                <w:sz w:val="18"/>
                <w:szCs w:val="18"/>
                <w:lang w:eastAsia="ru-RU"/>
              </w:rPr>
              <w:t>Клеммник</w:t>
            </w:r>
            <w:proofErr w:type="spellEnd"/>
            <w:r w:rsidR="00F2438F" w:rsidRPr="00D05CFC">
              <w:rPr>
                <w:rFonts w:ascii="Times New Roman" w:eastAsia="Times New Roman" w:hAnsi="Times New Roman" w:cs="Times New Roman"/>
                <w:color w:val="000000"/>
                <w:sz w:val="18"/>
                <w:szCs w:val="18"/>
                <w:lang w:eastAsia="ru-RU"/>
              </w:rPr>
              <w:t xml:space="preserve"> керамический винтовой, 3 пары контактов. Корпус: керамика.</w:t>
            </w:r>
            <w:r w:rsidR="00F2438F" w:rsidRPr="00D05CFC">
              <w:rPr>
                <w:rFonts w:ascii="Times New Roman" w:eastAsia="Times New Roman" w:hAnsi="Times New Roman" w:cs="Times New Roman"/>
                <w:color w:val="000000"/>
                <w:sz w:val="18"/>
                <w:szCs w:val="18"/>
                <w:lang w:eastAsia="ru-RU"/>
              </w:rPr>
              <w:br/>
              <w:t xml:space="preserve">Тип зажима жил провода: винт. Сечение соединяемого </w:t>
            </w:r>
            <w:proofErr w:type="spellStart"/>
            <w:r w:rsidR="00F2438F" w:rsidRPr="00D05CFC">
              <w:rPr>
                <w:rFonts w:ascii="Times New Roman" w:eastAsia="Times New Roman" w:hAnsi="Times New Roman" w:cs="Times New Roman"/>
                <w:color w:val="000000"/>
                <w:sz w:val="18"/>
                <w:szCs w:val="18"/>
                <w:lang w:eastAsia="ru-RU"/>
              </w:rPr>
              <w:t>однопроволочного</w:t>
            </w:r>
            <w:proofErr w:type="spellEnd"/>
            <w:r w:rsidR="00F2438F" w:rsidRPr="00D05CFC">
              <w:rPr>
                <w:rFonts w:ascii="Times New Roman" w:eastAsia="Times New Roman" w:hAnsi="Times New Roman" w:cs="Times New Roman"/>
                <w:color w:val="000000"/>
                <w:sz w:val="18"/>
                <w:szCs w:val="18"/>
                <w:lang w:eastAsia="ru-RU"/>
              </w:rPr>
              <w:t xml:space="preserve"> провода: 10 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8</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125,51</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150,61</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1 204,88</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14</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35-10-8</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9581-80</w:t>
            </w:r>
            <w:r w:rsidRPr="00D05CFC">
              <w:rPr>
                <w:rFonts w:ascii="Times New Roman" w:eastAsia="Times New Roman" w:hAnsi="Times New Roman" w:cs="Times New Roman"/>
                <w:color w:val="000000"/>
                <w:sz w:val="18"/>
                <w:szCs w:val="18"/>
                <w:lang w:eastAsia="ru-RU"/>
              </w:rPr>
              <w:br/>
              <w:t xml:space="preserve">Алюминиевый под </w:t>
            </w:r>
            <w:proofErr w:type="spellStart"/>
            <w:r w:rsidRPr="00D05CFC">
              <w:rPr>
                <w:rFonts w:ascii="Times New Roman" w:eastAsia="Times New Roman" w:hAnsi="Times New Roman" w:cs="Times New Roman"/>
                <w:color w:val="000000"/>
                <w:sz w:val="18"/>
                <w:szCs w:val="18"/>
                <w:lang w:eastAsia="ru-RU"/>
              </w:rPr>
              <w:t>опрессовку</w:t>
            </w:r>
            <w:proofErr w:type="spellEnd"/>
            <w:r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35мм²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39</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18,01</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21,61</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842,79</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15</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120-12-14</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9581-80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 xml:space="preserve">Алюминиевый под </w:t>
            </w:r>
            <w:proofErr w:type="spellStart"/>
            <w:r w:rsidR="00F2438F" w:rsidRPr="00D05CFC">
              <w:rPr>
                <w:rFonts w:ascii="Times New Roman" w:eastAsia="Times New Roman" w:hAnsi="Times New Roman" w:cs="Times New Roman"/>
                <w:color w:val="000000"/>
                <w:sz w:val="18"/>
                <w:szCs w:val="18"/>
                <w:lang w:eastAsia="ru-RU"/>
              </w:rPr>
              <w:t>опрессовку</w:t>
            </w:r>
            <w:proofErr w:type="spellEnd"/>
            <w:r w:rsidR="00F2438F"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120мм²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49</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117,25</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140,70</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6 894,30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16</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150-12-17</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9581-80</w:t>
            </w:r>
            <w:r w:rsidRPr="00D05CFC">
              <w:rPr>
                <w:rFonts w:ascii="Times New Roman" w:eastAsia="Times New Roman" w:hAnsi="Times New Roman" w:cs="Times New Roman"/>
                <w:color w:val="000000"/>
                <w:sz w:val="18"/>
                <w:szCs w:val="18"/>
                <w:lang w:eastAsia="ru-RU"/>
              </w:rPr>
              <w:br/>
              <w:t xml:space="preserve">Алюминиевый под </w:t>
            </w:r>
            <w:proofErr w:type="spellStart"/>
            <w:r w:rsidRPr="00D05CFC">
              <w:rPr>
                <w:rFonts w:ascii="Times New Roman" w:eastAsia="Times New Roman" w:hAnsi="Times New Roman" w:cs="Times New Roman"/>
                <w:color w:val="000000"/>
                <w:sz w:val="18"/>
                <w:szCs w:val="18"/>
                <w:lang w:eastAsia="ru-RU"/>
              </w:rPr>
              <w:t>опрессовку</w:t>
            </w:r>
            <w:proofErr w:type="spellEnd"/>
            <w:r w:rsidRPr="00D05CFC">
              <w:rPr>
                <w:rFonts w:ascii="Times New Roman" w:eastAsia="Times New Roman" w:hAnsi="Times New Roman" w:cs="Times New Roman"/>
                <w:color w:val="000000"/>
                <w:sz w:val="18"/>
                <w:szCs w:val="18"/>
                <w:lang w:eastAsia="ru-RU"/>
              </w:rPr>
              <w:t xml:space="preserve">, без изоляции, максимальное сечение </w:t>
            </w:r>
            <w:r w:rsidRPr="00D05CFC">
              <w:rPr>
                <w:rFonts w:ascii="Times New Roman" w:eastAsia="Times New Roman" w:hAnsi="Times New Roman" w:cs="Times New Roman"/>
                <w:color w:val="000000"/>
                <w:sz w:val="18"/>
                <w:szCs w:val="18"/>
                <w:lang w:eastAsia="ru-RU"/>
              </w:rPr>
              <w:lastRenderedPageBreak/>
              <w:t>зажимаемого провода 150мм²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lastRenderedPageBreak/>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58,83</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70,60</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2 118,00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lastRenderedPageBreak/>
              <w:t>17</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16-8-4,5</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9581-80</w:t>
            </w:r>
            <w:r w:rsidRPr="00D05CFC">
              <w:rPr>
                <w:rFonts w:ascii="Times New Roman" w:eastAsia="Times New Roman" w:hAnsi="Times New Roman" w:cs="Times New Roman"/>
                <w:color w:val="000000"/>
                <w:sz w:val="18"/>
                <w:szCs w:val="18"/>
                <w:lang w:eastAsia="ru-RU"/>
              </w:rPr>
              <w:br/>
              <w:t xml:space="preserve">Алюминиевый под </w:t>
            </w:r>
            <w:proofErr w:type="spellStart"/>
            <w:r w:rsidRPr="00D05CFC">
              <w:rPr>
                <w:rFonts w:ascii="Times New Roman" w:eastAsia="Times New Roman" w:hAnsi="Times New Roman" w:cs="Times New Roman"/>
                <w:color w:val="000000"/>
                <w:sz w:val="18"/>
                <w:szCs w:val="18"/>
                <w:lang w:eastAsia="ru-RU"/>
              </w:rPr>
              <w:t>опрессовку</w:t>
            </w:r>
            <w:proofErr w:type="spellEnd"/>
            <w:r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16мм²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47</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10,76</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12,91</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606,77</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18</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185-16-19</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9581-80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 xml:space="preserve">Алюминиевый под </w:t>
            </w:r>
            <w:proofErr w:type="spellStart"/>
            <w:r w:rsidR="00F2438F" w:rsidRPr="00D05CFC">
              <w:rPr>
                <w:rFonts w:ascii="Times New Roman" w:eastAsia="Times New Roman" w:hAnsi="Times New Roman" w:cs="Times New Roman"/>
                <w:color w:val="000000"/>
                <w:sz w:val="18"/>
                <w:szCs w:val="18"/>
                <w:lang w:eastAsia="ru-RU"/>
              </w:rPr>
              <w:t>опрессовку</w:t>
            </w:r>
            <w:proofErr w:type="spellEnd"/>
            <w:r w:rsidR="00F2438F"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185мм²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52</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67,32</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80,78</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4 200,56</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19</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25-8-7</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9581-80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 xml:space="preserve">Алюминиевый под </w:t>
            </w:r>
            <w:proofErr w:type="spellStart"/>
            <w:r w:rsidR="00F2438F" w:rsidRPr="00D05CFC">
              <w:rPr>
                <w:rFonts w:ascii="Times New Roman" w:eastAsia="Times New Roman" w:hAnsi="Times New Roman" w:cs="Times New Roman"/>
                <w:color w:val="000000"/>
                <w:sz w:val="18"/>
                <w:szCs w:val="18"/>
                <w:lang w:eastAsia="ru-RU"/>
              </w:rPr>
              <w:t>опрессовку</w:t>
            </w:r>
            <w:proofErr w:type="spellEnd"/>
            <w:r w:rsidR="00F2438F"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25мм²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13,28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15,93</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477,90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20</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50-10-19</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9581-80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 xml:space="preserve">Алюминиевый под </w:t>
            </w:r>
            <w:proofErr w:type="spellStart"/>
            <w:r w:rsidR="00F2438F" w:rsidRPr="00D05CFC">
              <w:rPr>
                <w:rFonts w:ascii="Times New Roman" w:eastAsia="Times New Roman" w:hAnsi="Times New Roman" w:cs="Times New Roman"/>
                <w:color w:val="000000"/>
                <w:sz w:val="18"/>
                <w:szCs w:val="18"/>
                <w:lang w:eastAsia="ru-RU"/>
              </w:rPr>
              <w:t>опрессовку</w:t>
            </w:r>
            <w:proofErr w:type="spellEnd"/>
            <w:r w:rsidR="00F2438F"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50мм²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57</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22,80</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27,36</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1 559,52</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21</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алюминиевый ТА 70-10-12</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B57AC3"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9581-80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 xml:space="preserve">Алюминиевый под </w:t>
            </w:r>
            <w:proofErr w:type="spellStart"/>
            <w:r w:rsidR="00F2438F" w:rsidRPr="00D05CFC">
              <w:rPr>
                <w:rFonts w:ascii="Times New Roman" w:eastAsia="Times New Roman" w:hAnsi="Times New Roman" w:cs="Times New Roman"/>
                <w:color w:val="000000"/>
                <w:sz w:val="18"/>
                <w:szCs w:val="18"/>
                <w:lang w:eastAsia="ru-RU"/>
              </w:rPr>
              <w:t>опрессовку</w:t>
            </w:r>
            <w:proofErr w:type="spellEnd"/>
            <w:r w:rsidR="00F2438F"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70мм²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57</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28,85</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34,62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1 973,34</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5F14BF"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22</w:t>
            </w:r>
          </w:p>
        </w:tc>
        <w:tc>
          <w:tcPr>
            <w:tcW w:w="1981" w:type="dxa"/>
            <w:tcBorders>
              <w:top w:val="single" w:sz="4" w:space="0" w:color="auto"/>
              <w:left w:val="single" w:sz="4" w:space="0" w:color="auto"/>
              <w:bottom w:val="single" w:sz="4" w:space="0" w:color="auto"/>
              <w:right w:val="single" w:sz="4" w:space="0" w:color="auto"/>
            </w:tcBorders>
            <w:hideMark/>
          </w:tcPr>
          <w:p w:rsidR="00F2438F" w:rsidRPr="005F14BF" w:rsidRDefault="00F2438F" w:rsidP="000D5F15">
            <w:pPr>
              <w:spacing w:after="0" w:line="240" w:lineRule="auto"/>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Наконечник алюминиевый ТА 95-12-13</w:t>
            </w:r>
          </w:p>
        </w:tc>
        <w:tc>
          <w:tcPr>
            <w:tcW w:w="3402" w:type="dxa"/>
            <w:tcBorders>
              <w:top w:val="single" w:sz="4" w:space="0" w:color="auto"/>
              <w:left w:val="single" w:sz="4" w:space="0" w:color="auto"/>
              <w:bottom w:val="single" w:sz="4" w:space="0" w:color="auto"/>
              <w:right w:val="single" w:sz="4" w:space="0" w:color="auto"/>
            </w:tcBorders>
            <w:hideMark/>
          </w:tcPr>
          <w:p w:rsidR="00F2438F" w:rsidRPr="005F14BF" w:rsidRDefault="00B57AC3" w:rsidP="00B57AC3">
            <w:pPr>
              <w:spacing w:after="0" w:line="240" w:lineRule="auto"/>
              <w:rPr>
                <w:rFonts w:ascii="Times New Roman" w:eastAsia="Times New Roman" w:hAnsi="Times New Roman" w:cs="Times New Roman"/>
                <w:color w:val="000000"/>
                <w:sz w:val="18"/>
                <w:szCs w:val="18"/>
                <w:vertAlign w:val="superscript"/>
                <w:lang w:eastAsia="ru-RU"/>
              </w:rPr>
            </w:pPr>
            <w:r w:rsidRPr="005F14BF">
              <w:rPr>
                <w:rFonts w:ascii="Times New Roman" w:eastAsia="Times New Roman" w:hAnsi="Times New Roman" w:cs="Times New Roman"/>
                <w:color w:val="000000"/>
                <w:sz w:val="18"/>
                <w:szCs w:val="18"/>
                <w:lang w:eastAsia="ru-RU"/>
              </w:rPr>
              <w:t>ГОСТ 9581-80</w:t>
            </w:r>
            <w:r w:rsidRPr="005F14BF">
              <w:rPr>
                <w:rFonts w:ascii="Times New Roman" w:eastAsia="Times New Roman" w:hAnsi="Times New Roman" w:cs="Times New Roman"/>
                <w:color w:val="000000"/>
                <w:sz w:val="18"/>
                <w:szCs w:val="18"/>
                <w:lang w:eastAsia="ru-RU"/>
              </w:rPr>
              <w:br/>
            </w:r>
            <w:r w:rsidR="00F2438F" w:rsidRPr="005F14BF">
              <w:rPr>
                <w:rFonts w:ascii="Times New Roman" w:eastAsia="Times New Roman" w:hAnsi="Times New Roman" w:cs="Times New Roman"/>
                <w:color w:val="000000"/>
                <w:sz w:val="18"/>
                <w:szCs w:val="18"/>
                <w:lang w:eastAsia="ru-RU"/>
              </w:rPr>
              <w:t xml:space="preserve">Алюминиевый под </w:t>
            </w:r>
            <w:proofErr w:type="spellStart"/>
            <w:r w:rsidR="00F2438F" w:rsidRPr="005F14BF">
              <w:rPr>
                <w:rFonts w:ascii="Times New Roman" w:eastAsia="Times New Roman" w:hAnsi="Times New Roman" w:cs="Times New Roman"/>
                <w:color w:val="000000"/>
                <w:sz w:val="18"/>
                <w:szCs w:val="18"/>
                <w:lang w:eastAsia="ru-RU"/>
              </w:rPr>
              <w:t>опрессовку</w:t>
            </w:r>
            <w:proofErr w:type="spellEnd"/>
            <w:r w:rsidR="00F2438F" w:rsidRPr="005F14BF">
              <w:rPr>
                <w:rFonts w:ascii="Times New Roman" w:eastAsia="Times New Roman" w:hAnsi="Times New Roman" w:cs="Times New Roman"/>
                <w:color w:val="000000"/>
                <w:sz w:val="18"/>
                <w:szCs w:val="18"/>
                <w:lang w:eastAsia="ru-RU"/>
              </w:rPr>
              <w:t>, без изоляции, максимальное сечение зажимаемого провода 95мм</w:t>
            </w:r>
            <w:r w:rsidRPr="005F14BF">
              <w:rPr>
                <w:rFonts w:ascii="Times New Roman" w:eastAsia="Times New Roman" w:hAnsi="Times New Roman" w:cs="Times New Roman"/>
                <w:color w:val="000000"/>
                <w:sz w:val="18"/>
                <w:szCs w:val="18"/>
                <w:vertAlign w:val="superscript"/>
                <w:lang w:eastAsia="ru-RU"/>
              </w:rPr>
              <w:t>2</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37</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32,55</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39,06</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1 445,22</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23</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Наконечник кольцевой изолированный НКИ 2,5-5</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ГОСТ 7386-80</w:t>
            </w:r>
            <w:r>
              <w:rPr>
                <w:rFonts w:ascii="Times New Roman" w:eastAsia="Times New Roman" w:hAnsi="Times New Roman" w:cs="Times New Roman"/>
                <w:sz w:val="18"/>
                <w:szCs w:val="18"/>
                <w:lang w:eastAsia="ru-RU"/>
              </w:rPr>
              <w:br/>
            </w:r>
            <w:r w:rsidR="00F2438F" w:rsidRPr="00D05CFC">
              <w:rPr>
                <w:rFonts w:ascii="Times New Roman" w:eastAsia="Times New Roman" w:hAnsi="Times New Roman" w:cs="Times New Roman"/>
                <w:sz w:val="18"/>
                <w:szCs w:val="18"/>
                <w:lang w:eastAsia="ru-RU"/>
              </w:rPr>
              <w:t>Медный, кольцевой изолированный, цвет синий, с изоляцией ПВХ, 2,5мм²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1120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2,38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2,86</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3 203,20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24</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кольцевой изолированный НКИ 6,0-10</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кольцевой изолированный, цвет синий, с изоляцией ПВХ, 6мм²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450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5,82</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6,98</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3 141,00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25</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10-6-5</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без изоляции, максимальное сечение зажимаемого провода 10мм²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81</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24,25</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29,10</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2 357,10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26</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120-12-18</w:t>
            </w:r>
          </w:p>
        </w:tc>
        <w:tc>
          <w:tcPr>
            <w:tcW w:w="3402" w:type="dxa"/>
            <w:tcBorders>
              <w:top w:val="single" w:sz="4" w:space="0" w:color="auto"/>
              <w:left w:val="single" w:sz="4" w:space="0" w:color="auto"/>
              <w:bottom w:val="single" w:sz="4" w:space="0" w:color="auto"/>
              <w:right w:val="single" w:sz="4" w:space="0" w:color="auto"/>
            </w:tcBorders>
            <w:hideMark/>
          </w:tcPr>
          <w:p w:rsidR="00DA13FF"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sidR="00F2438F" w:rsidRPr="00D05CFC">
              <w:rPr>
                <w:rFonts w:ascii="Times New Roman" w:eastAsia="Times New Roman" w:hAnsi="Times New Roman" w:cs="Times New Roman"/>
                <w:color w:val="000000"/>
                <w:sz w:val="18"/>
                <w:szCs w:val="18"/>
                <w:lang w:eastAsia="ru-RU"/>
              </w:rPr>
              <w:t xml:space="preserve"> </w:t>
            </w:r>
          </w:p>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gramStart"/>
            <w:r w:rsidRPr="00D05CFC">
              <w:rPr>
                <w:rFonts w:ascii="Times New Roman" w:eastAsia="Times New Roman" w:hAnsi="Times New Roman" w:cs="Times New Roman"/>
                <w:color w:val="000000"/>
                <w:sz w:val="18"/>
                <w:szCs w:val="18"/>
                <w:lang w:eastAsia="ru-RU"/>
              </w:rPr>
              <w:t>Медный</w:t>
            </w:r>
            <w:proofErr w:type="gramEnd"/>
            <w:r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120мм²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24</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311,29</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373,55</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8 965,20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27</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150-12-20</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без изоляции, максимальное сечение зажимаемого провода 150мм²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24</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362,57</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435,08</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10 441,92</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28</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16-8-6</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без изоляции, максимальное сечение зажимаемого провода 16мм²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127</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23,30</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27,96</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3 550,92</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lastRenderedPageBreak/>
              <w:t>29</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25-8-8</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без изоляции, максимальное сечение зажимаемого провода 25мм²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98</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38,08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45,69</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4 477,62</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30</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35-8-10</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7386-80</w:t>
            </w:r>
            <w:r w:rsidRPr="00D05CFC">
              <w:rPr>
                <w:rFonts w:ascii="Times New Roman" w:eastAsia="Times New Roman" w:hAnsi="Times New Roman" w:cs="Times New Roman"/>
                <w:color w:val="000000"/>
                <w:sz w:val="18"/>
                <w:szCs w:val="18"/>
                <w:lang w:eastAsia="ru-RU"/>
              </w:rPr>
              <w:br/>
              <w:t>Медный, без изоляции, максимальное сечение зажимаемого провода 35мм²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83</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58,60</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70,32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5 836,56</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31</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50-10-11</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без изоляции, максимальное сечение зажимаемого провода 50мм²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65</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60,03</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72,04</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4 682,60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32</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70-10-13</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без изоляции, максимальное сечение зажимаемого провода 70мм²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54</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71,28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85,53</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4 618,62</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33</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ТМ 95-12-15</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Медный, без изоляции, максимальное сечение зажимаемого провода 95мм²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54</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127,32</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152,78</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8 250,12</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34</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луженый ТМЛ 25-8-8</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7386-80</w:t>
            </w:r>
            <w:r w:rsidRPr="00D05CFC">
              <w:rPr>
                <w:rFonts w:ascii="Times New Roman" w:eastAsia="Times New Roman" w:hAnsi="Times New Roman" w:cs="Times New Roman"/>
                <w:color w:val="000000"/>
                <w:sz w:val="18"/>
                <w:szCs w:val="18"/>
                <w:lang w:eastAsia="ru-RU"/>
              </w:rPr>
              <w:br/>
              <w:t xml:space="preserve">Медный, луженый под </w:t>
            </w:r>
            <w:proofErr w:type="spellStart"/>
            <w:r w:rsidRPr="00D05CFC">
              <w:rPr>
                <w:rFonts w:ascii="Times New Roman" w:eastAsia="Times New Roman" w:hAnsi="Times New Roman" w:cs="Times New Roman"/>
                <w:color w:val="000000"/>
                <w:sz w:val="18"/>
                <w:szCs w:val="18"/>
                <w:lang w:eastAsia="ru-RU"/>
              </w:rPr>
              <w:t>опрессовку</w:t>
            </w:r>
            <w:proofErr w:type="spellEnd"/>
            <w:r w:rsidRPr="00D05CFC">
              <w:rPr>
                <w:rFonts w:ascii="Times New Roman" w:eastAsia="Times New Roman" w:hAnsi="Times New Roman" w:cs="Times New Roman"/>
                <w:color w:val="000000"/>
                <w:sz w:val="18"/>
                <w:szCs w:val="18"/>
                <w:lang w:eastAsia="ru-RU"/>
              </w:rPr>
              <w:t>, без изоляции, максимальное сечение зажимаемого провода 25мм²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50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41,94</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50,33</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2 516,50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35</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медный луженый ТМЛ 70-10-13</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7386-80</w:t>
            </w:r>
            <w:r w:rsidRPr="00D05CFC">
              <w:rPr>
                <w:rFonts w:ascii="Times New Roman" w:eastAsia="Times New Roman" w:hAnsi="Times New Roman" w:cs="Times New Roman"/>
                <w:color w:val="000000"/>
                <w:sz w:val="18"/>
                <w:szCs w:val="18"/>
                <w:lang w:eastAsia="ru-RU"/>
              </w:rPr>
              <w:br/>
              <w:t xml:space="preserve">Медный, луженый под </w:t>
            </w:r>
            <w:proofErr w:type="spellStart"/>
            <w:r w:rsidRPr="00D05CFC">
              <w:rPr>
                <w:rFonts w:ascii="Times New Roman" w:eastAsia="Times New Roman" w:hAnsi="Times New Roman" w:cs="Times New Roman"/>
                <w:color w:val="000000"/>
                <w:sz w:val="18"/>
                <w:szCs w:val="18"/>
                <w:lang w:eastAsia="ru-RU"/>
              </w:rPr>
              <w:t>опрессовку</w:t>
            </w:r>
            <w:proofErr w:type="spellEnd"/>
            <w:r w:rsidRPr="00D05CFC">
              <w:rPr>
                <w:rFonts w:ascii="Times New Roman" w:eastAsia="Times New Roman" w:hAnsi="Times New Roman" w:cs="Times New Roman"/>
                <w:color w:val="000000"/>
                <w:sz w:val="18"/>
                <w:szCs w:val="18"/>
                <w:lang w:eastAsia="ru-RU"/>
              </w:rPr>
              <w:t>, наконечник кольцевой прямой;   сечение провода 70 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12</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81,89</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98,27</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1 179,24</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36</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 xml:space="preserve">Наконечник изолированный синий </w:t>
            </w:r>
            <w:proofErr w:type="spellStart"/>
            <w:r w:rsidRPr="00D05CFC">
              <w:rPr>
                <w:rFonts w:ascii="Times New Roman" w:eastAsia="Times New Roman" w:hAnsi="Times New Roman" w:cs="Times New Roman"/>
                <w:color w:val="000000"/>
                <w:sz w:val="18"/>
                <w:szCs w:val="18"/>
                <w:lang w:eastAsia="ru-RU"/>
              </w:rPr>
              <w:t>крюковатый</w:t>
            </w:r>
            <w:proofErr w:type="spellEnd"/>
            <w:r w:rsidRPr="00D05CFC">
              <w:rPr>
                <w:rFonts w:ascii="Times New Roman" w:eastAsia="Times New Roman" w:hAnsi="Times New Roman" w:cs="Times New Roman"/>
                <w:color w:val="000000"/>
                <w:sz w:val="18"/>
                <w:szCs w:val="18"/>
                <w:lang w:eastAsia="ru-RU"/>
              </w:rPr>
              <w:t xml:space="preserve"> НИК 2,5-5</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proofErr w:type="gramStart"/>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 xml:space="preserve">Предназначены для </w:t>
            </w:r>
            <w:proofErr w:type="spellStart"/>
            <w:r w:rsidR="00F2438F" w:rsidRPr="00D05CFC">
              <w:rPr>
                <w:rFonts w:ascii="Times New Roman" w:eastAsia="Times New Roman" w:hAnsi="Times New Roman" w:cs="Times New Roman"/>
                <w:color w:val="000000"/>
                <w:sz w:val="18"/>
                <w:szCs w:val="18"/>
                <w:lang w:eastAsia="ru-RU"/>
              </w:rPr>
              <w:t>оконцевания</w:t>
            </w:r>
            <w:proofErr w:type="spellEnd"/>
            <w:r w:rsidR="00F2438F" w:rsidRPr="00D05CFC">
              <w:rPr>
                <w:rFonts w:ascii="Times New Roman" w:eastAsia="Times New Roman" w:hAnsi="Times New Roman" w:cs="Times New Roman"/>
                <w:color w:val="000000"/>
                <w:sz w:val="18"/>
                <w:szCs w:val="18"/>
                <w:lang w:eastAsia="ru-RU"/>
              </w:rPr>
              <w:t xml:space="preserve"> многопроволочных жил медного провода, кабеля.</w:t>
            </w:r>
            <w:proofErr w:type="gramEnd"/>
            <w:r w:rsidR="00F2438F" w:rsidRPr="00D05CFC">
              <w:rPr>
                <w:rFonts w:ascii="Times New Roman" w:eastAsia="Times New Roman" w:hAnsi="Times New Roman" w:cs="Times New Roman"/>
                <w:color w:val="000000"/>
                <w:sz w:val="18"/>
                <w:szCs w:val="18"/>
                <w:lang w:eastAsia="ru-RU"/>
              </w:rPr>
              <w:t xml:space="preserve"> </w:t>
            </w:r>
            <w:proofErr w:type="spellStart"/>
            <w:r w:rsidR="00F2438F" w:rsidRPr="00D05CFC">
              <w:rPr>
                <w:rFonts w:ascii="Times New Roman" w:eastAsia="Times New Roman" w:hAnsi="Times New Roman" w:cs="Times New Roman"/>
                <w:color w:val="000000"/>
                <w:sz w:val="18"/>
                <w:szCs w:val="18"/>
                <w:lang w:eastAsia="ru-RU"/>
              </w:rPr>
              <w:t>Опрессовка</w:t>
            </w:r>
            <w:proofErr w:type="spellEnd"/>
            <w:r w:rsidR="00F2438F" w:rsidRPr="00D05CFC">
              <w:rPr>
                <w:rFonts w:ascii="Times New Roman" w:eastAsia="Times New Roman" w:hAnsi="Times New Roman" w:cs="Times New Roman"/>
                <w:color w:val="000000"/>
                <w:sz w:val="18"/>
                <w:szCs w:val="18"/>
                <w:lang w:eastAsia="ru-RU"/>
              </w:rPr>
              <w:t xml:space="preserve"> с помощью пресс-клещей. Материал наконечника: медь лужёная. Материал изоляции: поливинилхлорид. Сечение провода: 2,5-5 мм. Винт: М5. Цвет: синий.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1120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1,66</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1,99</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2 228,80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5F14BF"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37</w:t>
            </w:r>
          </w:p>
        </w:tc>
        <w:tc>
          <w:tcPr>
            <w:tcW w:w="1981" w:type="dxa"/>
            <w:tcBorders>
              <w:top w:val="single" w:sz="4" w:space="0" w:color="auto"/>
              <w:left w:val="single" w:sz="4" w:space="0" w:color="auto"/>
              <w:bottom w:val="single" w:sz="4" w:space="0" w:color="auto"/>
              <w:right w:val="single" w:sz="4" w:space="0" w:color="auto"/>
            </w:tcBorders>
            <w:hideMark/>
          </w:tcPr>
          <w:p w:rsidR="00F2438F" w:rsidRPr="005F14BF" w:rsidRDefault="00F2438F" w:rsidP="000D5F15">
            <w:pPr>
              <w:spacing w:after="0" w:line="240" w:lineRule="auto"/>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Наконечник штыревой втулочный изолированный НШВИ 0,75-8</w:t>
            </w:r>
          </w:p>
        </w:tc>
        <w:tc>
          <w:tcPr>
            <w:tcW w:w="3402" w:type="dxa"/>
            <w:tcBorders>
              <w:top w:val="single" w:sz="4" w:space="0" w:color="auto"/>
              <w:left w:val="single" w:sz="4" w:space="0" w:color="auto"/>
              <w:bottom w:val="single" w:sz="4" w:space="0" w:color="auto"/>
              <w:right w:val="single" w:sz="4" w:space="0" w:color="auto"/>
            </w:tcBorders>
            <w:hideMark/>
          </w:tcPr>
          <w:p w:rsidR="00F2438F" w:rsidRPr="005F14BF" w:rsidRDefault="00F2438F" w:rsidP="000D5F15">
            <w:pPr>
              <w:spacing w:after="0" w:line="240" w:lineRule="auto"/>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ГОСТ 7386-80</w:t>
            </w:r>
            <w:r w:rsidRPr="005F14BF">
              <w:rPr>
                <w:rFonts w:ascii="Times New Roman" w:eastAsia="Times New Roman" w:hAnsi="Times New Roman" w:cs="Times New Roman"/>
                <w:color w:val="000000"/>
                <w:sz w:val="18"/>
                <w:szCs w:val="18"/>
                <w:lang w:eastAsia="ru-RU"/>
              </w:rPr>
              <w:br/>
              <w:t>Сечение жилы: 0,75 мм</w:t>
            </w:r>
            <w:proofErr w:type="gramStart"/>
            <w:r w:rsidRPr="005F14BF">
              <w:rPr>
                <w:rFonts w:ascii="Times New Roman" w:eastAsia="Times New Roman" w:hAnsi="Times New Roman" w:cs="Times New Roman"/>
                <w:color w:val="000000"/>
                <w:sz w:val="18"/>
                <w:szCs w:val="18"/>
                <w:vertAlign w:val="superscript"/>
                <w:lang w:eastAsia="ru-RU"/>
              </w:rPr>
              <w:t>2</w:t>
            </w:r>
            <w:proofErr w:type="gramEnd"/>
            <w:r w:rsidRPr="005F14BF">
              <w:rPr>
                <w:rFonts w:ascii="Times New Roman" w:eastAsia="Times New Roman" w:hAnsi="Times New Roman" w:cs="Times New Roman"/>
                <w:color w:val="000000"/>
                <w:sz w:val="18"/>
                <w:szCs w:val="18"/>
                <w:lang w:eastAsia="ru-RU"/>
              </w:rPr>
              <w:t xml:space="preserve">; длина: 8 мм; номинальное напряжение: 0,69кВ; покрытие: луженое; материал жилы: медь; материал изделия: медь; способ монтажа: </w:t>
            </w:r>
            <w:proofErr w:type="spellStart"/>
            <w:r w:rsidRPr="005F14BF">
              <w:rPr>
                <w:rFonts w:ascii="Times New Roman" w:eastAsia="Times New Roman" w:hAnsi="Times New Roman" w:cs="Times New Roman"/>
                <w:color w:val="000000"/>
                <w:sz w:val="18"/>
                <w:szCs w:val="18"/>
                <w:lang w:eastAsia="ru-RU"/>
              </w:rPr>
              <w:t>опрессовка</w:t>
            </w:r>
            <w:proofErr w:type="spellEnd"/>
            <w:r w:rsidRPr="005F14BF">
              <w:rPr>
                <w:rFonts w:ascii="Times New Roman" w:eastAsia="Times New Roman" w:hAnsi="Times New Roman" w:cs="Times New Roman"/>
                <w:color w:val="000000"/>
                <w:sz w:val="18"/>
                <w:szCs w:val="18"/>
                <w:lang w:eastAsia="ru-RU"/>
              </w:rPr>
              <w:t>; изоляция: полипропилен.</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1000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0,38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0,45</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450,00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5F14BF"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38</w:t>
            </w:r>
          </w:p>
        </w:tc>
        <w:tc>
          <w:tcPr>
            <w:tcW w:w="1981" w:type="dxa"/>
            <w:tcBorders>
              <w:top w:val="single" w:sz="4" w:space="0" w:color="auto"/>
              <w:left w:val="single" w:sz="4" w:space="0" w:color="auto"/>
              <w:bottom w:val="single" w:sz="4" w:space="0" w:color="auto"/>
              <w:right w:val="single" w:sz="4" w:space="0" w:color="auto"/>
            </w:tcBorders>
            <w:hideMark/>
          </w:tcPr>
          <w:p w:rsidR="00F2438F" w:rsidRPr="005F14BF" w:rsidRDefault="00F2438F" w:rsidP="000D5F15">
            <w:pPr>
              <w:spacing w:after="0" w:line="240" w:lineRule="auto"/>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Наконечник штыревой втулочный изолированный НШВИ 0,75-12</w:t>
            </w:r>
          </w:p>
        </w:tc>
        <w:tc>
          <w:tcPr>
            <w:tcW w:w="3402" w:type="dxa"/>
            <w:tcBorders>
              <w:top w:val="single" w:sz="4" w:space="0" w:color="auto"/>
              <w:left w:val="single" w:sz="4" w:space="0" w:color="auto"/>
              <w:bottom w:val="single" w:sz="4" w:space="0" w:color="auto"/>
              <w:right w:val="single" w:sz="4" w:space="0" w:color="auto"/>
            </w:tcBorders>
            <w:hideMark/>
          </w:tcPr>
          <w:p w:rsidR="00F2438F" w:rsidRPr="005F14BF" w:rsidRDefault="00F2438F" w:rsidP="000D5F15">
            <w:pPr>
              <w:spacing w:after="0" w:line="240" w:lineRule="auto"/>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ГОСТ 7386-80</w:t>
            </w:r>
            <w:r w:rsidRPr="005F14BF">
              <w:rPr>
                <w:rFonts w:ascii="Times New Roman" w:eastAsia="Times New Roman" w:hAnsi="Times New Roman" w:cs="Times New Roman"/>
                <w:color w:val="000000"/>
                <w:sz w:val="18"/>
                <w:szCs w:val="18"/>
                <w:lang w:eastAsia="ru-RU"/>
              </w:rPr>
              <w:br/>
              <w:t>Сечение жилы: 0,75 мм</w:t>
            </w:r>
            <w:proofErr w:type="gramStart"/>
            <w:r w:rsidRPr="005F14BF">
              <w:rPr>
                <w:rFonts w:ascii="Times New Roman" w:eastAsia="Times New Roman" w:hAnsi="Times New Roman" w:cs="Times New Roman"/>
                <w:color w:val="000000"/>
                <w:sz w:val="18"/>
                <w:szCs w:val="18"/>
                <w:vertAlign w:val="superscript"/>
                <w:lang w:eastAsia="ru-RU"/>
              </w:rPr>
              <w:t>2</w:t>
            </w:r>
            <w:proofErr w:type="gramEnd"/>
            <w:r w:rsidRPr="005F14BF">
              <w:rPr>
                <w:rFonts w:ascii="Times New Roman" w:eastAsia="Times New Roman" w:hAnsi="Times New Roman" w:cs="Times New Roman"/>
                <w:color w:val="000000"/>
                <w:sz w:val="18"/>
                <w:szCs w:val="18"/>
                <w:lang w:eastAsia="ru-RU"/>
              </w:rPr>
              <w:t xml:space="preserve">; длина: 12 мм; номинальное напряжение: 0,69кВ; покрытие: луженое; материал жилы: медь; материал изделия: медь; способ монтажа: </w:t>
            </w:r>
            <w:proofErr w:type="spellStart"/>
            <w:r w:rsidRPr="005F14BF">
              <w:rPr>
                <w:rFonts w:ascii="Times New Roman" w:eastAsia="Times New Roman" w:hAnsi="Times New Roman" w:cs="Times New Roman"/>
                <w:color w:val="000000"/>
                <w:sz w:val="18"/>
                <w:szCs w:val="18"/>
                <w:lang w:eastAsia="ru-RU"/>
              </w:rPr>
              <w:t>опрессовка</w:t>
            </w:r>
            <w:proofErr w:type="spellEnd"/>
            <w:r w:rsidRPr="005F14BF">
              <w:rPr>
                <w:rFonts w:ascii="Times New Roman" w:eastAsia="Times New Roman" w:hAnsi="Times New Roman" w:cs="Times New Roman"/>
                <w:color w:val="000000"/>
                <w:sz w:val="18"/>
                <w:szCs w:val="18"/>
                <w:lang w:eastAsia="ru-RU"/>
              </w:rPr>
              <w:t>; изоляция: полипропилен.</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3E6880" w:rsidP="00B57AC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1000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0,54</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0,65</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650,00</w:t>
            </w:r>
          </w:p>
        </w:tc>
      </w:tr>
      <w:tr w:rsidR="00F2438F" w:rsidRPr="00D05CFC" w:rsidTr="00DA13FF">
        <w:trPr>
          <w:trHeight w:val="132"/>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39</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 xml:space="preserve">Наконечник втулочный </w:t>
            </w:r>
            <w:r w:rsidRPr="00D05CFC">
              <w:rPr>
                <w:rFonts w:ascii="Times New Roman" w:eastAsia="Times New Roman" w:hAnsi="Times New Roman" w:cs="Times New Roman"/>
                <w:color w:val="000000"/>
                <w:sz w:val="18"/>
                <w:szCs w:val="18"/>
                <w:lang w:eastAsia="ru-RU"/>
              </w:rPr>
              <w:lastRenderedPageBreak/>
              <w:t>изолированный НШВИ 1,5-8</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lastRenderedPageBreak/>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 xml:space="preserve">Наконечник-гильза с изолированным </w:t>
            </w:r>
            <w:r w:rsidR="00F2438F" w:rsidRPr="00D05CFC">
              <w:rPr>
                <w:rFonts w:ascii="Times New Roman" w:eastAsia="Times New Roman" w:hAnsi="Times New Roman" w:cs="Times New Roman"/>
                <w:color w:val="000000"/>
                <w:sz w:val="18"/>
                <w:szCs w:val="18"/>
                <w:lang w:eastAsia="ru-RU"/>
              </w:rPr>
              <w:lastRenderedPageBreak/>
              <w:t>фланцем. Длина контактной части, 8 мм. Максимальное сечение зажимаемого провода, 1,5мм². Цвет изолятора – черный.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lastRenderedPageBreak/>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1120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0,52</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0,62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694,40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lastRenderedPageBreak/>
              <w:t>40</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втулочный изолированный НШВИ 1,5-12</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Наконечник-гильза с изолированным фланцем. Длина контактной части,  12 мм. Максимальное сечение зажимаемого провода, 1,5 мм² Цвет изолятора – черный.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2120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0,63</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0,75</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1 590,00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41</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втулочный изолированный НШВИ 2,5-8</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Наконечник-гильза с изолированным фланцем. Длина контактной части, 8 мм. Максимальное сечение зажимаемого провода, 2,5 мм². Цвет изолятора – синий.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1120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0,63</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0,76</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851,20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42</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втулочный изолированный  НШВИ 2,5-10</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DA13FF" w:rsidP="000D5F1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ГОСТ 7386-80</w:t>
            </w:r>
            <w:r>
              <w:rPr>
                <w:rFonts w:ascii="Times New Roman" w:eastAsia="Times New Roman" w:hAnsi="Times New Roman" w:cs="Times New Roman"/>
                <w:color w:val="000000"/>
                <w:sz w:val="18"/>
                <w:szCs w:val="18"/>
                <w:lang w:eastAsia="ru-RU"/>
              </w:rPr>
              <w:br/>
            </w:r>
            <w:r w:rsidR="00F2438F" w:rsidRPr="00D05CFC">
              <w:rPr>
                <w:rFonts w:ascii="Times New Roman" w:eastAsia="Times New Roman" w:hAnsi="Times New Roman" w:cs="Times New Roman"/>
                <w:color w:val="000000"/>
                <w:sz w:val="18"/>
                <w:szCs w:val="18"/>
                <w:lang w:eastAsia="ru-RU"/>
              </w:rPr>
              <w:t>Наконечник-гильза с изолированным фланцем. Длина контактной части, 10 мм. Максимальное сечение зажимаемого провода, 2х2,5 мм²</w:t>
            </w:r>
            <w:r w:rsidR="00F2438F" w:rsidRPr="00D05CFC">
              <w:rPr>
                <w:rFonts w:ascii="Times New Roman" w:eastAsia="Times New Roman" w:hAnsi="Times New Roman" w:cs="Times New Roman"/>
                <w:color w:val="000000"/>
                <w:sz w:val="18"/>
                <w:szCs w:val="18"/>
                <w:lang w:eastAsia="ru-RU"/>
              </w:rPr>
              <w:br/>
              <w:t>Цвет изолятора – черный.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1120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0,67</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0,80</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896,00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43</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Наконечник втулочный изолированный НШВИ 2,5-12</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ГОСТ 7386-80</w:t>
            </w:r>
            <w:r w:rsidRPr="00D05CFC">
              <w:rPr>
                <w:rFonts w:ascii="Times New Roman" w:eastAsia="Times New Roman" w:hAnsi="Times New Roman" w:cs="Times New Roman"/>
                <w:color w:val="000000"/>
                <w:sz w:val="18"/>
                <w:szCs w:val="18"/>
                <w:lang w:eastAsia="ru-RU"/>
              </w:rPr>
              <w:br/>
              <w:t>Наконечник-гильза с изолированным фланцем. Длина контактной части, 12 мм. Максимальное сечение зажимаемого провода, 2,5 мм². Цвет изолятора – синий.</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2120</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0,77</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0,92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1 950,40</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tabs>
                <w:tab w:val="left" w:pos="13325"/>
              </w:tabs>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44</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Наконечник болтовой с рядным расположением болтов 2НБ-150/240</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proofErr w:type="spellStart"/>
            <w:r w:rsidRPr="00D05CFC">
              <w:rPr>
                <w:rFonts w:ascii="Times New Roman" w:eastAsia="Times New Roman" w:hAnsi="Times New Roman" w:cs="Times New Roman"/>
                <w:color w:val="000000"/>
                <w:sz w:val="18"/>
                <w:szCs w:val="18"/>
                <w:lang w:eastAsia="ru-RU"/>
              </w:rPr>
              <w:t>Оконцевание</w:t>
            </w:r>
            <w:proofErr w:type="spellEnd"/>
            <w:r w:rsidRPr="00D05CFC">
              <w:rPr>
                <w:rFonts w:ascii="Times New Roman" w:eastAsia="Times New Roman" w:hAnsi="Times New Roman" w:cs="Times New Roman"/>
                <w:color w:val="000000"/>
                <w:sz w:val="18"/>
                <w:szCs w:val="18"/>
                <w:lang w:eastAsia="ru-RU"/>
              </w:rPr>
              <w:t xml:space="preserve"> любого типа кабельных жил: алюминиевых и медных, круглых и секторных, </w:t>
            </w:r>
            <w:proofErr w:type="spellStart"/>
            <w:r w:rsidRPr="00D05CFC">
              <w:rPr>
                <w:rFonts w:ascii="Times New Roman" w:eastAsia="Times New Roman" w:hAnsi="Times New Roman" w:cs="Times New Roman"/>
                <w:color w:val="000000"/>
                <w:sz w:val="18"/>
                <w:szCs w:val="18"/>
                <w:lang w:eastAsia="ru-RU"/>
              </w:rPr>
              <w:t>моножильных</w:t>
            </w:r>
            <w:proofErr w:type="spellEnd"/>
            <w:r w:rsidRPr="00D05CFC">
              <w:rPr>
                <w:rFonts w:ascii="Times New Roman" w:eastAsia="Times New Roman" w:hAnsi="Times New Roman" w:cs="Times New Roman"/>
                <w:color w:val="000000"/>
                <w:sz w:val="18"/>
                <w:szCs w:val="18"/>
                <w:lang w:eastAsia="ru-RU"/>
              </w:rPr>
              <w:t xml:space="preserve"> и многопроволочных сечением от 150 мм² до 240 мм²</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9</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435,78</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522,94</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4 706,46</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5F14BF"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45</w:t>
            </w:r>
          </w:p>
        </w:tc>
        <w:tc>
          <w:tcPr>
            <w:tcW w:w="1981" w:type="dxa"/>
            <w:tcBorders>
              <w:top w:val="single" w:sz="4" w:space="0" w:color="auto"/>
              <w:left w:val="single" w:sz="4" w:space="0" w:color="auto"/>
              <w:bottom w:val="single" w:sz="4" w:space="0" w:color="auto"/>
              <w:right w:val="single" w:sz="4" w:space="0" w:color="auto"/>
            </w:tcBorders>
            <w:hideMark/>
          </w:tcPr>
          <w:p w:rsidR="00F2438F" w:rsidRPr="005F14BF" w:rsidRDefault="00F2438F" w:rsidP="000D5F15">
            <w:pPr>
              <w:spacing w:after="0" w:line="240" w:lineRule="auto"/>
              <w:rPr>
                <w:rFonts w:ascii="Times New Roman" w:eastAsia="Times New Roman" w:hAnsi="Times New Roman" w:cs="Times New Roman"/>
                <w:sz w:val="18"/>
                <w:szCs w:val="18"/>
                <w:lang w:eastAsia="ru-RU"/>
              </w:rPr>
            </w:pPr>
            <w:r w:rsidRPr="005F14BF">
              <w:rPr>
                <w:rFonts w:ascii="Times New Roman" w:eastAsia="Times New Roman" w:hAnsi="Times New Roman" w:cs="Times New Roman"/>
                <w:sz w:val="18"/>
                <w:szCs w:val="18"/>
                <w:lang w:eastAsia="ru-RU"/>
              </w:rPr>
              <w:t xml:space="preserve">Клемма электрическая проходная  32А, 0,08-4 </w:t>
            </w:r>
            <w:r w:rsidRPr="005F14BF">
              <w:rPr>
                <w:rFonts w:ascii="Times New Roman" w:eastAsia="Times New Roman" w:hAnsi="Times New Roman" w:cs="Times New Roman"/>
                <w:color w:val="000000"/>
                <w:sz w:val="18"/>
                <w:szCs w:val="18"/>
                <w:lang w:eastAsia="ru-RU"/>
              </w:rPr>
              <w:t>мм²</w:t>
            </w:r>
          </w:p>
        </w:tc>
        <w:tc>
          <w:tcPr>
            <w:tcW w:w="3402" w:type="dxa"/>
            <w:tcBorders>
              <w:top w:val="single" w:sz="4" w:space="0" w:color="auto"/>
              <w:left w:val="single" w:sz="4" w:space="0" w:color="auto"/>
              <w:bottom w:val="single" w:sz="4" w:space="0" w:color="auto"/>
              <w:right w:val="single" w:sz="4" w:space="0" w:color="auto"/>
            </w:tcBorders>
            <w:hideMark/>
          </w:tcPr>
          <w:p w:rsidR="00F2438F" w:rsidRPr="005F14BF" w:rsidRDefault="00F2438F" w:rsidP="000D5F15">
            <w:pPr>
              <w:spacing w:after="0" w:line="240" w:lineRule="auto"/>
              <w:rPr>
                <w:rFonts w:ascii="Times New Roman" w:eastAsia="Times New Roman" w:hAnsi="Times New Roman" w:cs="Times New Roman"/>
                <w:color w:val="000000"/>
                <w:sz w:val="18"/>
                <w:szCs w:val="18"/>
                <w:lang w:eastAsia="ru-RU"/>
              </w:rPr>
            </w:pPr>
            <w:r w:rsidRPr="005F14BF">
              <w:rPr>
                <w:rFonts w:ascii="Times New Roman" w:eastAsia="Times New Roman" w:hAnsi="Times New Roman" w:cs="Times New Roman"/>
                <w:color w:val="000000"/>
                <w:sz w:val="18"/>
                <w:szCs w:val="18"/>
                <w:lang w:eastAsia="ru-RU"/>
              </w:rPr>
              <w:t>Клемма электрическая проходная для подключения фазных проводников 2 контактные группы (1 ввод, 2 вывода на полюс). Номинальная сила тока: 32А; сечение: 0,08-4 мм</w:t>
            </w:r>
            <w:proofErr w:type="gramStart"/>
            <w:r w:rsidRPr="005F14BF">
              <w:rPr>
                <w:rFonts w:ascii="Times New Roman" w:eastAsia="Times New Roman" w:hAnsi="Times New Roman" w:cs="Times New Roman"/>
                <w:color w:val="000000"/>
                <w:sz w:val="18"/>
                <w:szCs w:val="18"/>
                <w:vertAlign w:val="superscript"/>
                <w:lang w:eastAsia="ru-RU"/>
              </w:rPr>
              <w:t>2</w:t>
            </w:r>
            <w:proofErr w:type="gramEnd"/>
            <w:r w:rsidRPr="005F14BF">
              <w:rPr>
                <w:rFonts w:ascii="Times New Roman" w:eastAsia="Times New Roman" w:hAnsi="Times New Roman" w:cs="Times New Roman"/>
                <w:color w:val="000000"/>
                <w:sz w:val="18"/>
                <w:szCs w:val="18"/>
                <w:lang w:eastAsia="ru-RU"/>
              </w:rPr>
              <w:t>.  Клемма используется для подключения между собой проводов (1 ввод, 2 вывода на полюс). Данные устройства позволяют произвести быстрый и безопасный монтаж токопроводящих изделий. Изделие содержит два разъёма ввода и четыре для вывода.</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92</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104,24</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125,09</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11 508,28</w:t>
            </w:r>
          </w:p>
        </w:tc>
      </w:tr>
      <w:tr w:rsidR="00F2438F" w:rsidRPr="00D05CFC" w:rsidTr="005F14BF">
        <w:trPr>
          <w:trHeight w:val="695"/>
        </w:trPr>
        <w:tc>
          <w:tcPr>
            <w:tcW w:w="565" w:type="dxa"/>
            <w:tcBorders>
              <w:top w:val="single" w:sz="4" w:space="0" w:color="auto"/>
              <w:left w:val="single" w:sz="4" w:space="0" w:color="auto"/>
              <w:bottom w:val="single" w:sz="4" w:space="0" w:color="auto"/>
              <w:right w:val="single" w:sz="4" w:space="0" w:color="auto"/>
            </w:tcBorders>
            <w:noWrap/>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46</w:t>
            </w:r>
          </w:p>
        </w:tc>
        <w:tc>
          <w:tcPr>
            <w:tcW w:w="1981"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Набор электромонтажных клемм обжимных (900 штук)</w:t>
            </w:r>
          </w:p>
        </w:tc>
        <w:tc>
          <w:tcPr>
            <w:tcW w:w="3402"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В набор входят 900 предметов:</w:t>
            </w:r>
            <w:r w:rsidRPr="00D05CFC">
              <w:rPr>
                <w:rFonts w:ascii="Times New Roman" w:eastAsia="Times New Roman" w:hAnsi="Times New Roman" w:cs="Times New Roman"/>
                <w:color w:val="000000"/>
                <w:sz w:val="18"/>
                <w:szCs w:val="18"/>
                <w:lang w:eastAsia="ru-RU"/>
              </w:rPr>
              <w:br/>
              <w:t>Плоский неизолированный разъем РП-М 6,3 тип «мама» – 100штук;</w:t>
            </w:r>
            <w:r w:rsidRPr="00D05CFC">
              <w:rPr>
                <w:rFonts w:ascii="Times New Roman" w:eastAsia="Times New Roman" w:hAnsi="Times New Roman" w:cs="Times New Roman"/>
                <w:color w:val="000000"/>
                <w:sz w:val="18"/>
                <w:szCs w:val="18"/>
                <w:lang w:eastAsia="ru-RU"/>
              </w:rPr>
              <w:br/>
              <w:t xml:space="preserve">Плоский неизолированный разъем РП-П </w:t>
            </w:r>
            <w:r w:rsidRPr="00D05CFC">
              <w:rPr>
                <w:rFonts w:ascii="Times New Roman" w:eastAsia="Times New Roman" w:hAnsi="Times New Roman" w:cs="Times New Roman"/>
                <w:color w:val="000000"/>
                <w:sz w:val="18"/>
                <w:szCs w:val="18"/>
                <w:lang w:eastAsia="ru-RU"/>
              </w:rPr>
              <w:lastRenderedPageBreak/>
              <w:t>6,3 тип «папа» – 100штук;</w:t>
            </w:r>
            <w:r w:rsidRPr="00D05CFC">
              <w:rPr>
                <w:rFonts w:ascii="Times New Roman" w:eastAsia="Times New Roman" w:hAnsi="Times New Roman" w:cs="Times New Roman"/>
                <w:color w:val="000000"/>
                <w:sz w:val="18"/>
                <w:szCs w:val="18"/>
                <w:lang w:eastAsia="ru-RU"/>
              </w:rPr>
              <w:br/>
              <w:t>Защитный нейлоновый изолятор 6,3 – 100штук;</w:t>
            </w:r>
            <w:r w:rsidRPr="00D05CFC">
              <w:rPr>
                <w:rFonts w:ascii="Times New Roman" w:eastAsia="Times New Roman" w:hAnsi="Times New Roman" w:cs="Times New Roman"/>
                <w:color w:val="000000"/>
                <w:sz w:val="18"/>
                <w:szCs w:val="18"/>
                <w:lang w:eastAsia="ru-RU"/>
              </w:rPr>
              <w:br/>
              <w:t>Плоский неизолированный разъем РП-М 4,8 тип «мама» – 100штук;</w:t>
            </w:r>
            <w:r w:rsidRPr="00D05CFC">
              <w:rPr>
                <w:rFonts w:ascii="Times New Roman" w:eastAsia="Times New Roman" w:hAnsi="Times New Roman" w:cs="Times New Roman"/>
                <w:color w:val="000000"/>
                <w:sz w:val="18"/>
                <w:szCs w:val="18"/>
                <w:lang w:eastAsia="ru-RU"/>
              </w:rPr>
              <w:br/>
              <w:t>Плоский неизолированный разъем РП-П 4,8 тип «папа» – 100штук;</w:t>
            </w:r>
            <w:r w:rsidRPr="00D05CFC">
              <w:rPr>
                <w:rFonts w:ascii="Times New Roman" w:eastAsia="Times New Roman" w:hAnsi="Times New Roman" w:cs="Times New Roman"/>
                <w:color w:val="000000"/>
                <w:sz w:val="18"/>
                <w:szCs w:val="18"/>
                <w:lang w:eastAsia="ru-RU"/>
              </w:rPr>
              <w:br/>
              <w:t>Защитный нейлоновый изолятор 4,8 – 100штук;</w:t>
            </w:r>
            <w:r w:rsidRPr="00D05CFC">
              <w:rPr>
                <w:rFonts w:ascii="Times New Roman" w:eastAsia="Times New Roman" w:hAnsi="Times New Roman" w:cs="Times New Roman"/>
                <w:color w:val="000000"/>
                <w:sz w:val="18"/>
                <w:szCs w:val="18"/>
                <w:lang w:eastAsia="ru-RU"/>
              </w:rPr>
              <w:br/>
              <w:t>Плоский неизолированный разъем РП-М 2,8 тип «мама» – 100штук;</w:t>
            </w:r>
            <w:r w:rsidRPr="00D05CFC">
              <w:rPr>
                <w:rFonts w:ascii="Times New Roman" w:eastAsia="Times New Roman" w:hAnsi="Times New Roman" w:cs="Times New Roman"/>
                <w:color w:val="000000"/>
                <w:sz w:val="18"/>
                <w:szCs w:val="18"/>
                <w:lang w:eastAsia="ru-RU"/>
              </w:rPr>
              <w:br/>
              <w:t>Плоский неизолированный разъем РП-П 2,8 тип «папа» – 100штук;</w:t>
            </w:r>
            <w:r w:rsidRPr="00D05CFC">
              <w:rPr>
                <w:rFonts w:ascii="Times New Roman" w:eastAsia="Times New Roman" w:hAnsi="Times New Roman" w:cs="Times New Roman"/>
                <w:color w:val="000000"/>
                <w:sz w:val="18"/>
                <w:szCs w:val="18"/>
                <w:lang w:eastAsia="ru-RU"/>
              </w:rPr>
              <w:br/>
              <w:t>Защитный не</w:t>
            </w:r>
            <w:r w:rsidR="00B57AC3">
              <w:rPr>
                <w:rFonts w:ascii="Times New Roman" w:eastAsia="Times New Roman" w:hAnsi="Times New Roman" w:cs="Times New Roman"/>
                <w:color w:val="000000"/>
                <w:sz w:val="18"/>
                <w:szCs w:val="18"/>
                <w:lang w:eastAsia="ru-RU"/>
              </w:rPr>
              <w:t>йлоновый изолятор 2,8 – 100штук.</w:t>
            </w:r>
          </w:p>
        </w:tc>
        <w:tc>
          <w:tcPr>
            <w:tcW w:w="992" w:type="dxa"/>
            <w:tcBorders>
              <w:top w:val="single" w:sz="4" w:space="0" w:color="auto"/>
              <w:left w:val="single" w:sz="4" w:space="0" w:color="auto"/>
              <w:bottom w:val="single" w:sz="4" w:space="0" w:color="auto"/>
              <w:right w:val="single" w:sz="4" w:space="0" w:color="auto"/>
            </w:tcBorders>
          </w:tcPr>
          <w:p w:rsidR="00F2438F" w:rsidRPr="00D05CFC" w:rsidRDefault="00F2438F" w:rsidP="00B57AC3">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lastRenderedPageBreak/>
              <w:t>46.69.5</w:t>
            </w:r>
          </w:p>
        </w:tc>
        <w:tc>
          <w:tcPr>
            <w:tcW w:w="1276"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shd w:val="clear" w:color="auto" w:fill="FFFFFF"/>
                <w:lang w:eastAsia="ru-RU"/>
              </w:rPr>
              <w:t>27.33.13.120</w:t>
            </w:r>
          </w:p>
        </w:tc>
        <w:tc>
          <w:tcPr>
            <w:tcW w:w="1984" w:type="dxa"/>
            <w:tcBorders>
              <w:top w:val="single" w:sz="4" w:space="0" w:color="auto"/>
              <w:left w:val="single" w:sz="4" w:space="0" w:color="auto"/>
              <w:bottom w:val="single" w:sz="4" w:space="0" w:color="auto"/>
              <w:right w:val="single" w:sz="4" w:space="0" w:color="auto"/>
            </w:tcBorders>
            <w:hideMark/>
          </w:tcPr>
          <w:p w:rsidR="00F2438F" w:rsidRPr="00D05CFC" w:rsidRDefault="003E6880" w:rsidP="000D5F15">
            <w:pPr>
              <w:spacing w:after="0" w:line="240" w:lineRule="auto"/>
              <w:jc w:val="center"/>
              <w:rPr>
                <w:rFonts w:ascii="Times New Roman" w:eastAsia="Times New Roman" w:hAnsi="Times New Roman" w:cs="Times New Roman"/>
                <w:sz w:val="26"/>
                <w:szCs w:val="20"/>
                <w:lang w:eastAsia="ru-RU"/>
              </w:rPr>
            </w:pPr>
            <w:r>
              <w:rPr>
                <w:rFonts w:ascii="Times New Roman" w:eastAsia="Times New Roman" w:hAnsi="Times New Roman" w:cs="Times New Roman"/>
                <w:color w:val="000000"/>
                <w:sz w:val="18"/>
                <w:szCs w:val="18"/>
                <w:lang w:eastAsia="ru-RU"/>
              </w:rPr>
              <w:t>п</w:t>
            </w:r>
            <w:r w:rsidR="00F2438F" w:rsidRPr="00D05CFC">
              <w:rPr>
                <w:rFonts w:ascii="Times New Roman" w:eastAsia="Times New Roman" w:hAnsi="Times New Roman" w:cs="Times New Roman"/>
                <w:color w:val="000000"/>
                <w:sz w:val="18"/>
                <w:szCs w:val="18"/>
                <w:lang w:eastAsia="ru-RU"/>
              </w:rPr>
              <w:t>реимущество</w:t>
            </w:r>
          </w:p>
        </w:tc>
        <w:tc>
          <w:tcPr>
            <w:tcW w:w="709"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набор</w:t>
            </w:r>
          </w:p>
        </w:tc>
        <w:tc>
          <w:tcPr>
            <w:tcW w:w="712"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683,27</w:t>
            </w:r>
          </w:p>
        </w:tc>
        <w:tc>
          <w:tcPr>
            <w:tcW w:w="1276" w:type="dxa"/>
            <w:gridSpan w:val="2"/>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sz w:val="18"/>
                <w:szCs w:val="18"/>
                <w:lang w:eastAsia="ru-RU"/>
              </w:rPr>
            </w:pPr>
            <w:r w:rsidRPr="00D05CFC">
              <w:rPr>
                <w:rFonts w:ascii="Times New Roman" w:eastAsia="Times New Roman" w:hAnsi="Times New Roman" w:cs="Times New Roman"/>
                <w:sz w:val="18"/>
                <w:szCs w:val="18"/>
                <w:lang w:eastAsia="ru-RU"/>
              </w:rPr>
              <w:t>819,92</w:t>
            </w:r>
          </w:p>
        </w:tc>
        <w:tc>
          <w:tcPr>
            <w:tcW w:w="1279" w:type="dxa"/>
            <w:tcBorders>
              <w:top w:val="single" w:sz="4" w:space="0" w:color="auto"/>
              <w:left w:val="single" w:sz="4" w:space="0" w:color="auto"/>
              <w:bottom w:val="single" w:sz="4" w:space="0" w:color="auto"/>
              <w:right w:val="single" w:sz="4" w:space="0" w:color="auto"/>
            </w:tcBorders>
            <w:hideMark/>
          </w:tcPr>
          <w:p w:rsidR="00F2438F" w:rsidRPr="00D05CFC" w:rsidRDefault="00F2438F" w:rsidP="000D5F15">
            <w:pPr>
              <w:spacing w:after="0" w:line="240" w:lineRule="auto"/>
              <w:jc w:val="center"/>
              <w:rPr>
                <w:rFonts w:ascii="Times New Roman" w:eastAsia="Times New Roman" w:hAnsi="Times New Roman" w:cs="Times New Roman"/>
                <w:bCs/>
                <w:color w:val="000000"/>
                <w:sz w:val="18"/>
                <w:szCs w:val="18"/>
                <w:lang w:eastAsia="ru-RU"/>
              </w:rPr>
            </w:pPr>
            <w:r w:rsidRPr="00D05CFC">
              <w:rPr>
                <w:rFonts w:ascii="Times New Roman" w:eastAsia="Times New Roman" w:hAnsi="Times New Roman" w:cs="Times New Roman"/>
                <w:bCs/>
                <w:color w:val="000000"/>
                <w:sz w:val="18"/>
                <w:szCs w:val="18"/>
                <w:lang w:eastAsia="ru-RU"/>
              </w:rPr>
              <w:t>819,92</w:t>
            </w:r>
          </w:p>
        </w:tc>
      </w:tr>
      <w:tr w:rsidR="005F14BF" w:rsidRPr="00D05CFC" w:rsidTr="005F14BF">
        <w:trPr>
          <w:trHeight w:val="345"/>
        </w:trPr>
        <w:tc>
          <w:tcPr>
            <w:tcW w:w="10206" w:type="dxa"/>
            <w:gridSpan w:val="7"/>
            <w:tcBorders>
              <w:top w:val="single" w:sz="4" w:space="0" w:color="auto"/>
              <w:left w:val="single" w:sz="4" w:space="0" w:color="auto"/>
              <w:bottom w:val="single" w:sz="4" w:space="0" w:color="auto"/>
            </w:tcBorders>
            <w:vAlign w:val="center"/>
            <w:hideMark/>
          </w:tcPr>
          <w:p w:rsidR="005F14BF" w:rsidRPr="00D05CFC" w:rsidRDefault="005F14BF" w:rsidP="005F14BF">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Итого:</w:t>
            </w:r>
          </w:p>
        </w:tc>
        <w:tc>
          <w:tcPr>
            <w:tcW w:w="709" w:type="dxa"/>
            <w:gridSpan w:val="2"/>
            <w:tcBorders>
              <w:top w:val="single" w:sz="4" w:space="0" w:color="auto"/>
              <w:left w:val="single" w:sz="4" w:space="0" w:color="auto"/>
              <w:bottom w:val="single" w:sz="4" w:space="0" w:color="auto"/>
            </w:tcBorders>
          </w:tcPr>
          <w:p w:rsidR="005F14BF" w:rsidRPr="00D05CFC" w:rsidRDefault="005F14BF" w:rsidP="005F14BF">
            <w:pPr>
              <w:spacing w:after="0" w:line="240" w:lineRule="auto"/>
              <w:jc w:val="right"/>
              <w:rPr>
                <w:rFonts w:ascii="Times New Roman" w:eastAsia="Times New Roman" w:hAnsi="Times New Roman" w:cs="Times New Roman"/>
                <w:color w:val="000000"/>
                <w:sz w:val="18"/>
                <w:szCs w:val="18"/>
                <w:lang w:eastAsia="ru-RU"/>
              </w:rPr>
            </w:pPr>
            <w:r w:rsidRPr="00D05CFC">
              <w:rPr>
                <w:rFonts w:ascii="Times New Roman" w:eastAsia="Times New Roman" w:hAnsi="Times New Roman" w:cs="Times New Roman"/>
                <w:color w:val="000000"/>
                <w:sz w:val="18"/>
                <w:szCs w:val="18"/>
                <w:lang w:eastAsia="ru-RU"/>
              </w:rPr>
              <w:t>штука</w:t>
            </w:r>
          </w:p>
          <w:p w:rsidR="005F14BF" w:rsidRPr="00D05CFC" w:rsidRDefault="005F14BF" w:rsidP="005F14BF">
            <w:pPr>
              <w:spacing w:after="0" w:line="240" w:lineRule="auto"/>
              <w:jc w:val="right"/>
              <w:rPr>
                <w:rFonts w:ascii="Times New Roman" w:eastAsia="Times New Roman" w:hAnsi="Times New Roman" w:cs="Times New Roman"/>
                <w:sz w:val="20"/>
                <w:szCs w:val="20"/>
                <w:lang w:eastAsia="ru-RU"/>
              </w:rPr>
            </w:pPr>
            <w:r w:rsidRPr="00D05CFC">
              <w:rPr>
                <w:rFonts w:ascii="Times New Roman" w:eastAsia="Times New Roman" w:hAnsi="Times New Roman" w:cs="Times New Roman"/>
                <w:color w:val="000000"/>
                <w:sz w:val="18"/>
                <w:szCs w:val="18"/>
                <w:lang w:eastAsia="ru-RU"/>
              </w:rPr>
              <w:t>набор</w:t>
            </w:r>
          </w:p>
        </w:tc>
        <w:tc>
          <w:tcPr>
            <w:tcW w:w="706" w:type="dxa"/>
            <w:tcBorders>
              <w:top w:val="nil"/>
              <w:bottom w:val="nil"/>
            </w:tcBorders>
            <w:shd w:val="clear" w:color="auto" w:fill="auto"/>
            <w:vAlign w:val="center"/>
          </w:tcPr>
          <w:p w:rsidR="005F14BF" w:rsidRPr="00D05CFC" w:rsidRDefault="005F14BF" w:rsidP="005F14BF">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13</w:t>
            </w:r>
            <w:r w:rsidRPr="00D05CFC">
              <w:rPr>
                <w:rFonts w:ascii="Times New Roman" w:eastAsia="Times New Roman" w:hAnsi="Times New Roman" w:cs="Times New Roman"/>
                <w:b/>
                <w:bCs/>
                <w:color w:val="000000"/>
                <w:sz w:val="18"/>
                <w:szCs w:val="18"/>
                <w:lang w:eastAsia="ru-RU"/>
              </w:rPr>
              <w:t>766</w:t>
            </w:r>
          </w:p>
          <w:p w:rsidR="005F14BF" w:rsidRPr="00D05CFC" w:rsidRDefault="005F14BF" w:rsidP="005F14BF">
            <w:pPr>
              <w:spacing w:after="0" w:line="240" w:lineRule="auto"/>
              <w:jc w:val="center"/>
              <w:rPr>
                <w:rFonts w:ascii="Times New Roman" w:eastAsia="Times New Roman" w:hAnsi="Times New Roman" w:cs="Times New Roman"/>
                <w:sz w:val="20"/>
                <w:szCs w:val="20"/>
                <w:lang w:eastAsia="ru-RU"/>
              </w:rPr>
            </w:pPr>
            <w:r w:rsidRPr="00D05CFC">
              <w:rPr>
                <w:rFonts w:ascii="Times New Roman" w:eastAsia="Times New Roman" w:hAnsi="Times New Roman" w:cs="Times New Roman"/>
                <w:b/>
                <w:bCs/>
                <w:color w:val="000000"/>
                <w:sz w:val="18"/>
                <w:szCs w:val="18"/>
                <w:lang w:eastAsia="ru-RU"/>
              </w:rPr>
              <w:t>1</w:t>
            </w:r>
          </w:p>
        </w:tc>
        <w:tc>
          <w:tcPr>
            <w:tcW w:w="3689" w:type="dxa"/>
            <w:gridSpan w:val="4"/>
            <w:tcBorders>
              <w:top w:val="nil"/>
              <w:bottom w:val="nil"/>
            </w:tcBorders>
            <w:shd w:val="clear" w:color="auto" w:fill="auto"/>
          </w:tcPr>
          <w:p w:rsidR="005F14BF" w:rsidRPr="00D05CFC" w:rsidRDefault="005F14BF">
            <w:pPr>
              <w:rPr>
                <w:rFonts w:ascii="Times New Roman" w:eastAsia="Times New Roman" w:hAnsi="Times New Roman" w:cs="Times New Roman"/>
                <w:sz w:val="20"/>
                <w:szCs w:val="20"/>
                <w:lang w:eastAsia="ru-RU"/>
              </w:rPr>
            </w:pPr>
          </w:p>
        </w:tc>
      </w:tr>
      <w:tr w:rsidR="005F14BF" w:rsidRPr="00D05CFC" w:rsidTr="005F14BF">
        <w:trPr>
          <w:trHeight w:val="153"/>
        </w:trPr>
        <w:tc>
          <w:tcPr>
            <w:tcW w:w="14017" w:type="dxa"/>
            <w:gridSpan w:val="12"/>
            <w:tcBorders>
              <w:top w:val="single" w:sz="4" w:space="0" w:color="auto"/>
              <w:left w:val="single" w:sz="4" w:space="0" w:color="auto"/>
              <w:bottom w:val="single" w:sz="4" w:space="0" w:color="auto"/>
              <w:right w:val="single" w:sz="4" w:space="0" w:color="auto"/>
            </w:tcBorders>
          </w:tcPr>
          <w:p w:rsidR="005F14BF" w:rsidRDefault="005F14BF" w:rsidP="005F14BF">
            <w:pPr>
              <w:spacing w:after="0" w:line="240" w:lineRule="auto"/>
              <w:jc w:val="right"/>
              <w:rPr>
                <w:b/>
                <w:bCs/>
                <w:color w:val="000000"/>
                <w:sz w:val="18"/>
                <w:szCs w:val="18"/>
              </w:rPr>
            </w:pPr>
            <w:r w:rsidRPr="00D05CFC">
              <w:rPr>
                <w:rFonts w:ascii="Times New Roman" w:eastAsia="Times New Roman" w:hAnsi="Times New Roman" w:cs="Times New Roman"/>
                <w:b/>
                <w:bCs/>
                <w:color w:val="000000"/>
                <w:sz w:val="18"/>
                <w:szCs w:val="18"/>
                <w:lang w:eastAsia="ru-RU"/>
              </w:rPr>
              <w:t>Общая сумма без НДС (20%):</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5F14BF" w:rsidRPr="005F14BF" w:rsidRDefault="005F14BF" w:rsidP="005F14BF">
            <w:pPr>
              <w:spacing w:after="0" w:line="240" w:lineRule="auto"/>
              <w:jc w:val="center"/>
              <w:rPr>
                <w:rFonts w:ascii="Times New Roman" w:eastAsia="Times New Roman" w:hAnsi="Times New Roman" w:cs="Times New Roman"/>
                <w:b/>
                <w:bCs/>
                <w:color w:val="000000"/>
                <w:sz w:val="18"/>
                <w:szCs w:val="18"/>
                <w:lang w:eastAsia="ru-RU"/>
              </w:rPr>
            </w:pPr>
            <w:r w:rsidRPr="005F14BF">
              <w:rPr>
                <w:rFonts w:ascii="Times New Roman" w:eastAsia="Times New Roman" w:hAnsi="Times New Roman" w:cs="Times New Roman"/>
                <w:b/>
                <w:bCs/>
                <w:color w:val="000000"/>
                <w:sz w:val="18"/>
                <w:szCs w:val="18"/>
                <w:lang w:eastAsia="ru-RU"/>
              </w:rPr>
              <w:t>261 963,89</w:t>
            </w:r>
          </w:p>
        </w:tc>
      </w:tr>
      <w:tr w:rsidR="005F14BF" w:rsidRPr="00D05CFC" w:rsidTr="005F14BF">
        <w:trPr>
          <w:trHeight w:val="227"/>
        </w:trPr>
        <w:tc>
          <w:tcPr>
            <w:tcW w:w="14017" w:type="dxa"/>
            <w:gridSpan w:val="12"/>
            <w:tcBorders>
              <w:top w:val="single" w:sz="4" w:space="0" w:color="auto"/>
              <w:left w:val="single" w:sz="4" w:space="0" w:color="auto"/>
              <w:bottom w:val="single" w:sz="4" w:space="0" w:color="auto"/>
              <w:right w:val="single" w:sz="4" w:space="0" w:color="auto"/>
            </w:tcBorders>
          </w:tcPr>
          <w:p w:rsidR="005F14BF" w:rsidRDefault="005F14BF" w:rsidP="005F14BF">
            <w:pPr>
              <w:spacing w:after="0" w:line="240" w:lineRule="auto"/>
              <w:jc w:val="right"/>
              <w:rPr>
                <w:b/>
                <w:bCs/>
                <w:color w:val="000000"/>
                <w:sz w:val="18"/>
                <w:szCs w:val="18"/>
              </w:rPr>
            </w:pPr>
            <w:r w:rsidRPr="00D05CFC">
              <w:rPr>
                <w:rFonts w:ascii="Times New Roman" w:eastAsia="Times New Roman" w:hAnsi="Times New Roman" w:cs="Times New Roman"/>
                <w:b/>
                <w:bCs/>
                <w:color w:val="000000"/>
                <w:sz w:val="18"/>
                <w:szCs w:val="18"/>
                <w:lang w:eastAsia="ru-RU"/>
              </w:rPr>
              <w:t>Кроме того, НДС (20%):</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5F14BF" w:rsidRPr="005F14BF" w:rsidRDefault="005F14BF" w:rsidP="005F14BF">
            <w:pPr>
              <w:spacing w:after="0" w:line="240" w:lineRule="auto"/>
              <w:jc w:val="center"/>
              <w:rPr>
                <w:rFonts w:ascii="Times New Roman" w:eastAsia="Times New Roman" w:hAnsi="Times New Roman" w:cs="Times New Roman"/>
                <w:b/>
                <w:bCs/>
                <w:color w:val="000000"/>
                <w:sz w:val="18"/>
                <w:szCs w:val="18"/>
                <w:lang w:eastAsia="ru-RU"/>
              </w:rPr>
            </w:pPr>
            <w:r w:rsidRPr="005F14BF">
              <w:rPr>
                <w:rFonts w:ascii="Times New Roman" w:eastAsia="Times New Roman" w:hAnsi="Times New Roman" w:cs="Times New Roman"/>
                <w:b/>
                <w:bCs/>
                <w:color w:val="000000"/>
                <w:sz w:val="18"/>
                <w:szCs w:val="18"/>
                <w:lang w:eastAsia="ru-RU"/>
              </w:rPr>
              <w:t>52 392,78</w:t>
            </w:r>
          </w:p>
        </w:tc>
      </w:tr>
      <w:tr w:rsidR="005F14BF" w:rsidRPr="00D05CFC" w:rsidTr="005F14BF">
        <w:trPr>
          <w:trHeight w:val="110"/>
        </w:trPr>
        <w:tc>
          <w:tcPr>
            <w:tcW w:w="14017" w:type="dxa"/>
            <w:gridSpan w:val="12"/>
            <w:tcBorders>
              <w:top w:val="single" w:sz="4" w:space="0" w:color="auto"/>
              <w:left w:val="single" w:sz="4" w:space="0" w:color="auto"/>
              <w:bottom w:val="single" w:sz="4" w:space="0" w:color="auto"/>
              <w:right w:val="single" w:sz="4" w:space="0" w:color="auto"/>
            </w:tcBorders>
          </w:tcPr>
          <w:p w:rsidR="005F14BF" w:rsidRDefault="005F14BF" w:rsidP="005F14BF">
            <w:pPr>
              <w:spacing w:after="0" w:line="240" w:lineRule="auto"/>
              <w:jc w:val="right"/>
              <w:rPr>
                <w:b/>
                <w:bCs/>
                <w:color w:val="000000"/>
                <w:sz w:val="18"/>
                <w:szCs w:val="18"/>
              </w:rPr>
            </w:pPr>
            <w:r w:rsidRPr="00D05CFC">
              <w:rPr>
                <w:rFonts w:ascii="Times New Roman" w:eastAsia="Times New Roman" w:hAnsi="Times New Roman" w:cs="Times New Roman"/>
                <w:b/>
                <w:bCs/>
                <w:color w:val="000000"/>
                <w:sz w:val="18"/>
                <w:szCs w:val="18"/>
                <w:lang w:eastAsia="ru-RU"/>
              </w:rPr>
              <w:t>ИТОГО, общая сумма с НДС (20%):</w:t>
            </w:r>
          </w:p>
        </w:tc>
        <w:tc>
          <w:tcPr>
            <w:tcW w:w="1293" w:type="dxa"/>
            <w:gridSpan w:val="2"/>
            <w:tcBorders>
              <w:top w:val="single" w:sz="4" w:space="0" w:color="auto"/>
              <w:left w:val="single" w:sz="4" w:space="0" w:color="auto"/>
              <w:bottom w:val="single" w:sz="4" w:space="0" w:color="auto"/>
              <w:right w:val="single" w:sz="4" w:space="0" w:color="auto"/>
            </w:tcBorders>
            <w:vAlign w:val="center"/>
          </w:tcPr>
          <w:p w:rsidR="005F14BF" w:rsidRPr="005F14BF" w:rsidRDefault="005F14BF" w:rsidP="005F14BF">
            <w:pPr>
              <w:spacing w:after="0" w:line="240" w:lineRule="auto"/>
              <w:jc w:val="center"/>
              <w:rPr>
                <w:rFonts w:ascii="Times New Roman" w:eastAsia="Times New Roman" w:hAnsi="Times New Roman" w:cs="Times New Roman"/>
                <w:b/>
                <w:bCs/>
                <w:color w:val="000000"/>
                <w:sz w:val="18"/>
                <w:szCs w:val="18"/>
                <w:lang w:eastAsia="ru-RU"/>
              </w:rPr>
            </w:pPr>
            <w:r w:rsidRPr="005F14BF">
              <w:rPr>
                <w:rFonts w:ascii="Times New Roman" w:eastAsia="Times New Roman" w:hAnsi="Times New Roman" w:cs="Times New Roman"/>
                <w:b/>
                <w:bCs/>
                <w:color w:val="000000"/>
                <w:sz w:val="18"/>
                <w:szCs w:val="18"/>
                <w:lang w:eastAsia="ru-RU"/>
              </w:rPr>
              <w:t>314 356,67</w:t>
            </w:r>
          </w:p>
        </w:tc>
      </w:tr>
    </w:tbl>
    <w:p w:rsidR="00E55E80" w:rsidRDefault="00E55E80" w:rsidP="00900F44">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5F14BF">
        <w:rPr>
          <w:rFonts w:ascii="Times New Roman" w:hAnsi="Times New Roman" w:cs="Times New Roman"/>
          <w:sz w:val="20"/>
          <w:szCs w:val="20"/>
        </w:rPr>
        <w:t>Ведущий инженер</w:t>
      </w:r>
      <w:r w:rsidR="00D70BD9">
        <w:rPr>
          <w:rFonts w:ascii="Times New Roman" w:hAnsi="Times New Roman" w:cs="Times New Roman"/>
          <w:sz w:val="20"/>
          <w:szCs w:val="20"/>
        </w:rPr>
        <w:t xml:space="preserve">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5F14BF">
        <w:rPr>
          <w:rFonts w:ascii="Times New Roman" w:hAnsi="Times New Roman" w:cs="Times New Roman"/>
          <w:sz w:val="20"/>
          <w:szCs w:val="20"/>
        </w:rPr>
        <w:t>С.Н. Кошеле</w:t>
      </w:r>
      <w:bookmarkStart w:id="89" w:name="_GoBack"/>
      <w:bookmarkEnd w:id="89"/>
      <w:r w:rsidR="005F14BF">
        <w:rPr>
          <w:rFonts w:ascii="Times New Roman" w:hAnsi="Times New Roman" w:cs="Times New Roman"/>
          <w:sz w:val="20"/>
          <w:szCs w:val="20"/>
        </w:rPr>
        <w:t>ва</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C439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DA6466" w:rsidRPr="00841DBA" w:rsidRDefault="00DA6466" w:rsidP="00236EF5">
      <w:pPr>
        <w:spacing w:after="0" w:line="240" w:lineRule="auto"/>
        <w:rPr>
          <w:rFonts w:ascii="Times New Roman" w:hAnsi="Times New Roman" w:cs="Times New Roman"/>
          <w:b/>
          <w:sz w:val="20"/>
          <w:szCs w:val="20"/>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Итого</w:t>
            </w:r>
            <w:proofErr w:type="gramStart"/>
            <w:r w:rsidR="002016F8" w:rsidRPr="002016F8">
              <w:rPr>
                <w:sz w:val="20"/>
                <w:vertAlign w:val="superscript"/>
              </w:rPr>
              <w:t>2</w:t>
            </w:r>
            <w:proofErr w:type="gramEnd"/>
            <w:r w:rsidRPr="00236EF5">
              <w:rPr>
                <w:sz w:val="20"/>
                <w:vertAlign w:val="superscript"/>
              </w:rPr>
              <w:t xml:space="preserve">  </w:t>
            </w:r>
            <w:r w:rsidRPr="00236EF5">
              <w:rPr>
                <w:b/>
                <w:sz w:val="20"/>
              </w:rPr>
              <w:t>без НДС</w:t>
            </w:r>
            <w:r>
              <w:rPr>
                <w:sz w:val="20"/>
                <w:vertAlign w:val="superscript"/>
              </w:rPr>
              <w:t>1</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B7566B" w:rsidRDefault="002016F8" w:rsidP="002016F8">
      <w:pPr>
        <w:pStyle w:val="a4"/>
        <w:tabs>
          <w:tab w:val="left" w:pos="5685"/>
        </w:tabs>
        <w:rPr>
          <w:rFonts w:ascii="Times New Roman" w:hAnsi="Times New Roman" w:cs="Times New Roman"/>
          <w:i/>
          <w:sz w:val="16"/>
          <w:szCs w:val="16"/>
        </w:rPr>
      </w:pPr>
      <w:r w:rsidRPr="00B7566B">
        <w:rPr>
          <w:rFonts w:ascii="Times New Roman" w:hAnsi="Times New Roman" w:cs="Times New Roman"/>
          <w:i/>
          <w:sz w:val="16"/>
          <w:szCs w:val="16"/>
          <w:vertAlign w:val="superscript"/>
        </w:rPr>
        <w:t xml:space="preserve">1 </w:t>
      </w:r>
      <w:r w:rsidRPr="00B7566B">
        <w:rPr>
          <w:rFonts w:ascii="Times New Roman" w:hAnsi="Times New Roman" w:cs="Times New Roman"/>
          <w:i/>
          <w:sz w:val="16"/>
          <w:szCs w:val="16"/>
        </w:rPr>
        <w:t>Оценка заявок производится по цене  без учета НДС</w:t>
      </w:r>
    </w:p>
    <w:p w:rsidR="002016F8" w:rsidRPr="002016F8" w:rsidRDefault="002016F8" w:rsidP="002016F8">
      <w:pPr>
        <w:pStyle w:val="a4"/>
        <w:tabs>
          <w:tab w:val="left" w:pos="5685"/>
        </w:tabs>
        <w:rPr>
          <w:rFonts w:ascii="Times New Roman" w:hAnsi="Times New Roman" w:cs="Times New Roman"/>
          <w:i/>
          <w:sz w:val="16"/>
          <w:szCs w:val="16"/>
        </w:rPr>
      </w:pPr>
      <w:r w:rsidRPr="00B7566B">
        <w:rPr>
          <w:rFonts w:ascii="Times New Roman" w:hAnsi="Times New Roman" w:cs="Times New Roman"/>
          <w:i/>
          <w:sz w:val="16"/>
          <w:szCs w:val="16"/>
          <w:vertAlign w:val="superscript"/>
        </w:rPr>
        <w:t>2</w:t>
      </w:r>
      <w:r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C439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C439D6">
              <w:rPr>
                <w:rFonts w:ascii="Times New Roman" w:hAnsi="Times New Roman" w:cs="Times New Roman"/>
                <w:sz w:val="20"/>
                <w:szCs w:val="20"/>
              </w:rPr>
              <w:t>5</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C1154C">
            <w:pPr>
              <w:keepNext/>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C1154C">
            <w:pPr>
              <w:tabs>
                <w:tab w:val="left" w:pos="3656"/>
              </w:tabs>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C1154C">
            <w:pPr>
              <w:tabs>
                <w:tab w:val="left" w:pos="3656"/>
              </w:tabs>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C1154C">
            <w:pPr>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C1154C">
            <w:pPr>
              <w:tabs>
                <w:tab w:val="left" w:pos="3656"/>
              </w:tabs>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C1154C">
            <w:pPr>
              <w:spacing w:before="40" w:after="40"/>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C1154C">
            <w:pPr>
              <w:tabs>
                <w:tab w:val="left" w:pos="3656"/>
              </w:tabs>
              <w:jc w:val="center"/>
              <w:rPr>
                <w:rFonts w:ascii="Times New Roman" w:hAnsi="Times New Roman" w:cs="Times New Roman"/>
                <w:b/>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1154C" w:rsidRDefault="00C1154C" w:rsidP="005B629B">
      <w:pPr>
        <w:spacing w:after="0" w:line="240" w:lineRule="auto"/>
        <w:jc w:val="both"/>
        <w:outlineLvl w:val="1"/>
        <w:rPr>
          <w:rFonts w:ascii="Times New Roman" w:hAnsi="Times New Roman" w:cs="Times New Roman"/>
          <w:sz w:val="20"/>
          <w:szCs w:val="20"/>
        </w:rPr>
      </w:pPr>
      <w:bookmarkStart w:id="95" w:name="_Toc422244248"/>
      <w:bookmarkStart w:id="96" w:name="_Toc515552769"/>
      <w:bookmarkStart w:id="97" w:name="_Toc524687635"/>
    </w:p>
    <w:p w:rsidR="00C3393E" w:rsidRPr="00C1154C" w:rsidRDefault="00C3393E" w:rsidP="005B629B">
      <w:pPr>
        <w:spacing w:after="0" w:line="240" w:lineRule="auto"/>
        <w:jc w:val="both"/>
        <w:outlineLvl w:val="1"/>
        <w:rPr>
          <w:rFonts w:ascii="Times New Roman" w:hAnsi="Times New Roman" w:cs="Times New Roman"/>
          <w:b/>
          <w:sz w:val="20"/>
          <w:szCs w:val="20"/>
        </w:rPr>
      </w:pPr>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CE6" w:rsidRDefault="00C76CE6" w:rsidP="00F43090">
      <w:pPr>
        <w:spacing w:after="0" w:line="240" w:lineRule="auto"/>
      </w:pPr>
      <w:r>
        <w:separator/>
      </w:r>
    </w:p>
  </w:endnote>
  <w:endnote w:type="continuationSeparator" w:id="0">
    <w:p w:rsidR="00C76CE6" w:rsidRDefault="00C76CE6"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C76CE6" w:rsidRPr="007A4586" w:rsidRDefault="00C76CE6">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F93F05">
          <w:rPr>
            <w:noProof/>
            <w:sz w:val="16"/>
            <w:szCs w:val="16"/>
          </w:rPr>
          <w:t>6</w:t>
        </w:r>
        <w:r w:rsidRPr="007A4586">
          <w:rPr>
            <w:noProof/>
            <w:sz w:val="16"/>
            <w:szCs w:val="16"/>
          </w:rPr>
          <w:fldChar w:fldCharType="end"/>
        </w:r>
      </w:p>
    </w:sdtContent>
  </w:sdt>
  <w:p w:rsidR="00C76CE6" w:rsidRDefault="00C76CE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CE6" w:rsidRDefault="00C76CE6"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CE6" w:rsidRDefault="00C76CE6" w:rsidP="00F43090">
      <w:pPr>
        <w:spacing w:after="0" w:line="240" w:lineRule="auto"/>
      </w:pPr>
      <w:r>
        <w:separator/>
      </w:r>
    </w:p>
  </w:footnote>
  <w:footnote w:type="continuationSeparator" w:id="0">
    <w:p w:rsidR="00C76CE6" w:rsidRDefault="00C76CE6"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4">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1">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2">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3">
    <w:nsid w:val="53524739"/>
    <w:multiLevelType w:val="hybridMultilevel"/>
    <w:tmpl w:val="0C52F45E"/>
    <w:lvl w:ilvl="0" w:tplc="9CA00EA2">
      <w:start w:val="1"/>
      <w:numFmt w:val="decimal"/>
      <w:lvlText w:val="%1"/>
      <w:lvlJc w:val="righ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5">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7">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31">
    <w:nsid w:val="6AC85BF2"/>
    <w:multiLevelType w:val="hybridMultilevel"/>
    <w:tmpl w:val="2AB48250"/>
    <w:lvl w:ilvl="0" w:tplc="4182ABDE">
      <w:start w:val="1"/>
      <w:numFmt w:val="decimal"/>
      <w:lvlText w:val="%1"/>
      <w:lvlJc w:val="righ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2"/>
  </w:num>
  <w:num w:numId="3">
    <w:abstractNumId w:val="27"/>
  </w:num>
  <w:num w:numId="4">
    <w:abstractNumId w:val="10"/>
  </w:num>
  <w:num w:numId="5">
    <w:abstractNumId w:val="21"/>
  </w:num>
  <w:num w:numId="6">
    <w:abstractNumId w:val="25"/>
  </w:num>
  <w:num w:numId="7">
    <w:abstractNumId w:val="26"/>
  </w:num>
  <w:num w:numId="8">
    <w:abstractNumId w:val="14"/>
  </w:num>
  <w:num w:numId="9">
    <w:abstractNumId w:val="16"/>
  </w:num>
  <w:num w:numId="10">
    <w:abstractNumId w:val="32"/>
  </w:num>
  <w:num w:numId="11">
    <w:abstractNumId w:val="24"/>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2"/>
  </w:num>
  <w:num w:numId="17">
    <w:abstractNumId w:val="1"/>
  </w:num>
  <w:num w:numId="18">
    <w:abstractNumId w:val="8"/>
  </w:num>
  <w:num w:numId="19">
    <w:abstractNumId w:val="33"/>
  </w:num>
  <w:num w:numId="20">
    <w:abstractNumId w:val="0"/>
  </w:num>
  <w:num w:numId="21">
    <w:abstractNumId w:val="15"/>
  </w:num>
  <w:num w:numId="22">
    <w:abstractNumId w:val="34"/>
  </w:num>
  <w:num w:numId="23">
    <w:abstractNumId w:val="22"/>
  </w:num>
  <w:num w:numId="24">
    <w:abstractNumId w:val="3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8"/>
  </w:num>
  <w:num w:numId="29">
    <w:abstractNumId w:val="3"/>
  </w:num>
  <w:num w:numId="30">
    <w:abstractNumId w:val="29"/>
  </w:num>
  <w:num w:numId="31">
    <w:abstractNumId w:val="9"/>
  </w:num>
  <w:num w:numId="32">
    <w:abstractNumId w:val="7"/>
  </w:num>
  <w:num w:numId="33">
    <w:abstractNumId w:val="31"/>
  </w:num>
  <w:num w:numId="34">
    <w:abstractNumId w:val="6"/>
  </w:num>
  <w:num w:numId="35">
    <w:abstractNumId w:val="23"/>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422913"/>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6EBB"/>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63F"/>
    <w:rsid w:val="000C3E7F"/>
    <w:rsid w:val="000C4606"/>
    <w:rsid w:val="000C47D2"/>
    <w:rsid w:val="000C509A"/>
    <w:rsid w:val="000C7884"/>
    <w:rsid w:val="000D1434"/>
    <w:rsid w:val="000D375B"/>
    <w:rsid w:val="000D4D0B"/>
    <w:rsid w:val="000D5F15"/>
    <w:rsid w:val="000D60C4"/>
    <w:rsid w:val="000D6780"/>
    <w:rsid w:val="000D6E71"/>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3D1A"/>
    <w:rsid w:val="00115323"/>
    <w:rsid w:val="00117D55"/>
    <w:rsid w:val="001217EA"/>
    <w:rsid w:val="00121B7B"/>
    <w:rsid w:val="00122E4F"/>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2111"/>
    <w:rsid w:val="001A27F2"/>
    <w:rsid w:val="001A2B2B"/>
    <w:rsid w:val="001A2F2C"/>
    <w:rsid w:val="001A4F36"/>
    <w:rsid w:val="001A4FB3"/>
    <w:rsid w:val="001A72E2"/>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60AE"/>
    <w:rsid w:val="00330D31"/>
    <w:rsid w:val="003320AD"/>
    <w:rsid w:val="0033753B"/>
    <w:rsid w:val="0033766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D"/>
    <w:rsid w:val="00357144"/>
    <w:rsid w:val="00357A8F"/>
    <w:rsid w:val="00360A2D"/>
    <w:rsid w:val="00360D05"/>
    <w:rsid w:val="00362151"/>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C6658"/>
    <w:rsid w:val="003D03DC"/>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40314"/>
    <w:rsid w:val="004404DA"/>
    <w:rsid w:val="00444B52"/>
    <w:rsid w:val="004451EB"/>
    <w:rsid w:val="00446A41"/>
    <w:rsid w:val="004533E6"/>
    <w:rsid w:val="00454172"/>
    <w:rsid w:val="00454195"/>
    <w:rsid w:val="00456590"/>
    <w:rsid w:val="0045775D"/>
    <w:rsid w:val="00457D70"/>
    <w:rsid w:val="00460F23"/>
    <w:rsid w:val="0046213E"/>
    <w:rsid w:val="004659D7"/>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1F2F"/>
    <w:rsid w:val="0049230C"/>
    <w:rsid w:val="004928F4"/>
    <w:rsid w:val="004934AC"/>
    <w:rsid w:val="0049383B"/>
    <w:rsid w:val="00494360"/>
    <w:rsid w:val="00496069"/>
    <w:rsid w:val="004976EC"/>
    <w:rsid w:val="00497D24"/>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254"/>
    <w:rsid w:val="004D45F7"/>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1BD6"/>
    <w:rsid w:val="005222A5"/>
    <w:rsid w:val="0052438F"/>
    <w:rsid w:val="005245ED"/>
    <w:rsid w:val="005249B5"/>
    <w:rsid w:val="005257C9"/>
    <w:rsid w:val="00530826"/>
    <w:rsid w:val="005309DA"/>
    <w:rsid w:val="00530B5D"/>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FD6"/>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312B"/>
    <w:rsid w:val="005A35DC"/>
    <w:rsid w:val="005A5952"/>
    <w:rsid w:val="005A723B"/>
    <w:rsid w:val="005A738E"/>
    <w:rsid w:val="005B0EB6"/>
    <w:rsid w:val="005B1871"/>
    <w:rsid w:val="005B208C"/>
    <w:rsid w:val="005B2744"/>
    <w:rsid w:val="005B629B"/>
    <w:rsid w:val="005C1F95"/>
    <w:rsid w:val="005C3957"/>
    <w:rsid w:val="005C5A63"/>
    <w:rsid w:val="005C65B5"/>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35EF"/>
    <w:rsid w:val="00606B65"/>
    <w:rsid w:val="00610E39"/>
    <w:rsid w:val="00610EE1"/>
    <w:rsid w:val="00611D3A"/>
    <w:rsid w:val="0061256C"/>
    <w:rsid w:val="00615CAE"/>
    <w:rsid w:val="006212F2"/>
    <w:rsid w:val="006246CB"/>
    <w:rsid w:val="0062573C"/>
    <w:rsid w:val="00626AD2"/>
    <w:rsid w:val="006272CE"/>
    <w:rsid w:val="0062738B"/>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5183B"/>
    <w:rsid w:val="006525CF"/>
    <w:rsid w:val="006556C6"/>
    <w:rsid w:val="006579CB"/>
    <w:rsid w:val="00662DA8"/>
    <w:rsid w:val="0066446E"/>
    <w:rsid w:val="00664F62"/>
    <w:rsid w:val="00665119"/>
    <w:rsid w:val="0066616E"/>
    <w:rsid w:val="006675FF"/>
    <w:rsid w:val="00667941"/>
    <w:rsid w:val="00667D48"/>
    <w:rsid w:val="00670950"/>
    <w:rsid w:val="006724F4"/>
    <w:rsid w:val="0067302E"/>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B00B3"/>
    <w:rsid w:val="006B1251"/>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476E"/>
    <w:rsid w:val="007B51C6"/>
    <w:rsid w:val="007B52CE"/>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4CD6"/>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1DBA"/>
    <w:rsid w:val="0084216C"/>
    <w:rsid w:val="008443F4"/>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4B00"/>
    <w:rsid w:val="008F5100"/>
    <w:rsid w:val="009000BA"/>
    <w:rsid w:val="00900ACB"/>
    <w:rsid w:val="00900F44"/>
    <w:rsid w:val="00903DEC"/>
    <w:rsid w:val="00905932"/>
    <w:rsid w:val="00906D2B"/>
    <w:rsid w:val="0090781E"/>
    <w:rsid w:val="00912A27"/>
    <w:rsid w:val="00914DA1"/>
    <w:rsid w:val="00917615"/>
    <w:rsid w:val="00917F79"/>
    <w:rsid w:val="0092024B"/>
    <w:rsid w:val="00920D09"/>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7C70"/>
    <w:rsid w:val="009918D9"/>
    <w:rsid w:val="00991C31"/>
    <w:rsid w:val="009932B5"/>
    <w:rsid w:val="00994181"/>
    <w:rsid w:val="009968FD"/>
    <w:rsid w:val="009A19EC"/>
    <w:rsid w:val="009A56CD"/>
    <w:rsid w:val="009A738A"/>
    <w:rsid w:val="009A78FB"/>
    <w:rsid w:val="009B13AA"/>
    <w:rsid w:val="009B5C40"/>
    <w:rsid w:val="009B70CE"/>
    <w:rsid w:val="009C33FF"/>
    <w:rsid w:val="009D1836"/>
    <w:rsid w:val="009D1ABA"/>
    <w:rsid w:val="009D27A9"/>
    <w:rsid w:val="009D2CCE"/>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5F47"/>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5862"/>
    <w:rsid w:val="00B306E4"/>
    <w:rsid w:val="00B318AC"/>
    <w:rsid w:val="00B324FD"/>
    <w:rsid w:val="00B327AB"/>
    <w:rsid w:val="00B32880"/>
    <w:rsid w:val="00B35881"/>
    <w:rsid w:val="00B37211"/>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265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5068"/>
    <w:rsid w:val="00C6532C"/>
    <w:rsid w:val="00C71DBB"/>
    <w:rsid w:val="00C72FF5"/>
    <w:rsid w:val="00C75494"/>
    <w:rsid w:val="00C76AB3"/>
    <w:rsid w:val="00C76CE6"/>
    <w:rsid w:val="00C777A3"/>
    <w:rsid w:val="00C801FE"/>
    <w:rsid w:val="00C83CBD"/>
    <w:rsid w:val="00C85040"/>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8C3"/>
    <w:rsid w:val="00D27303"/>
    <w:rsid w:val="00D307A1"/>
    <w:rsid w:val="00D312B5"/>
    <w:rsid w:val="00D31925"/>
    <w:rsid w:val="00D3197E"/>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813FB"/>
    <w:rsid w:val="00D8537C"/>
    <w:rsid w:val="00D87212"/>
    <w:rsid w:val="00D87369"/>
    <w:rsid w:val="00D8743D"/>
    <w:rsid w:val="00D87A5D"/>
    <w:rsid w:val="00D87F68"/>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5753"/>
    <w:rsid w:val="00DA61F2"/>
    <w:rsid w:val="00DA6466"/>
    <w:rsid w:val="00DA739F"/>
    <w:rsid w:val="00DB11C4"/>
    <w:rsid w:val="00DB1D88"/>
    <w:rsid w:val="00DB6118"/>
    <w:rsid w:val="00DC0C39"/>
    <w:rsid w:val="00DC0E01"/>
    <w:rsid w:val="00DC144C"/>
    <w:rsid w:val="00DC1795"/>
    <w:rsid w:val="00DC3871"/>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410B"/>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04C"/>
    <w:rsid w:val="00EA53F0"/>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1AB2"/>
    <w:rsid w:val="00F41BEE"/>
    <w:rsid w:val="00F43090"/>
    <w:rsid w:val="00F453A9"/>
    <w:rsid w:val="00F4594C"/>
    <w:rsid w:val="00F51FFB"/>
    <w:rsid w:val="00F52A14"/>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3F05"/>
    <w:rsid w:val="00F94B75"/>
    <w:rsid w:val="00FA04AB"/>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1B30"/>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2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19A35-D226-4D15-8CF3-69AC69C9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12102</TotalTime>
  <Pages>43</Pages>
  <Words>18236</Words>
  <Characters>103946</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162</cp:revision>
  <cp:lastPrinted>2025-02-03T10:42:00Z</cp:lastPrinted>
  <dcterms:created xsi:type="dcterms:W3CDTF">2020-01-28T11:21:00Z</dcterms:created>
  <dcterms:modified xsi:type="dcterms:W3CDTF">2025-07-23T10:18:00Z</dcterms:modified>
</cp:coreProperties>
</file>